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Caption w:val="Underretning om indsamling af oplysninger"/>
        <w:tblDescription w:val="Vi sender dig dette brev på vegne af Miljøstyrelsen for at orientere dig om, at Miljøstyrelsen har modtaget oplysninger om dig i forbindelse med kommunens ansøgning om tilskud til vandløbsrestaurering – national ordning eller i forbindelse med kommunens anmodning om udbetaling af tilskud. &#10;&#10;Efter databeskyttelsesforordningens  artikel 14 skal Miljøstyrelsen give dig følgende information, når de modtager oplysninger om dig:&#10;&#10;1. Miljøstyrelsen er den dataansvarlige – hvordan kontakter du os?&#10;2. Kontaktoplysninger på databeskyttelsesrådgiveren&#10;3. Formålene og retsgrundlaget for behandlingen af dine personoplysninger&#10;4. Kategorier af personoplysninger&#10;5. Modtagere eller kategorier af modtagere&#10;6. Overførsel til modtagere i tredjelande, herunder internationale organisationer&#10;7. Hvor dine personoplysninger stammer fra&#10;8. Opbevaring af dine personoplysninger&#10;9. Dine rettigheder&#10;10. Klage til Datatilsynet&#10;I nedenstående link finder du en uddybning af de informationer, Miljøstyrelsen skal give dig.&#10;&#10;Dette brev er alene til orientering, og sagen giver ikke umiddelbart anledning til nogen sagsbehandling i forhold til dig.&#10;&#10;Har du spørgsmål, er du velkommen til at kontakte Miljøstyrelsen. Du kan se kontaktoplysninger i linket.&#10;"/>
      </w:tblPr>
      <w:tblGrid>
        <w:gridCol w:w="7144"/>
      </w:tblGrid>
      <w:tr w:rsidR="00CC6196" w:rsidRPr="00850194" w:rsidTr="00D2609A">
        <w:trPr>
          <w:cantSplit/>
          <w:trHeight w:val="3159"/>
        </w:trPr>
        <w:tc>
          <w:tcPr>
            <w:tcW w:w="7144" w:type="dxa"/>
          </w:tcPr>
          <w:p w:rsidR="00CC6196" w:rsidRDefault="00CC6196" w:rsidP="00CC6196">
            <w:pPr>
              <w:pStyle w:val="DocumentHeading"/>
            </w:pPr>
            <w:r>
              <w:t>Underretning om indsamling af oplysninger</w:t>
            </w:r>
          </w:p>
          <w:p w:rsidR="00CC6196" w:rsidRDefault="00CC6196" w:rsidP="00CC6196"/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>
              <w:t xml:space="preserve">har modtaget oplysninger om dig i forbindelse med kommunens ansøgning om tilskud til </w:t>
            </w:r>
            <w:r w:rsidR="00393DC4" w:rsidRPr="00393DC4">
              <w:t>udtagning af kulstofrige lavbundsjorder med henblik på genopretning af naturlig hydrologi (klima-lavbundsprojekter</w:t>
            </w:r>
            <w:r w:rsidR="00393DC4">
              <w:t>) eller</w:t>
            </w:r>
            <w:r w:rsidR="00393DC4" w:rsidRPr="00393DC4">
              <w:t xml:space="preserve"> </w:t>
            </w:r>
            <w:r w:rsidR="00B049DE">
              <w:t>i forbindelse med</w:t>
            </w:r>
            <w:r w:rsidR="0071797A">
              <w:t xml:space="preserve"> kommunens anmodning om udbetaling af tilskud</w:t>
            </w:r>
            <w:r>
              <w:t>.</w:t>
            </w:r>
            <w:r w:rsidRPr="005A016E">
              <w:t xml:space="preserve"> </w:t>
            </w: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:rsidR="00CC6196" w:rsidRPr="003A1535" w:rsidRDefault="00CC6196" w:rsidP="00CC6196">
            <w:pPr>
              <w:spacing w:line="240" w:lineRule="auto"/>
            </w:pP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:rsidR="00CC6196" w:rsidRPr="00F54BC1" w:rsidRDefault="00CC6196" w:rsidP="00CC6196">
            <w:pPr>
              <w:spacing w:line="240" w:lineRule="auto"/>
            </w:pPr>
          </w:p>
          <w:p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:rsidR="00CC6196" w:rsidRDefault="00CC6196" w:rsidP="00CC6196"/>
          <w:p w:rsidR="00CC6196" w:rsidRPr="00850194" w:rsidRDefault="00CC6196" w:rsidP="00CC6196">
            <w:pPr>
              <w:rPr>
                <w:rFonts w:cs="Arial"/>
                <w:szCs w:val="22"/>
              </w:rPr>
            </w:pPr>
          </w:p>
        </w:tc>
      </w:tr>
    </w:tbl>
    <w:p w:rsidR="0012375D" w:rsidRPr="00D903E0" w:rsidRDefault="00393DC4" w:rsidP="00CC6196">
      <w:pPr>
        <w:pStyle w:val="DocumentHeading"/>
        <w:rPr>
          <w:color w:val="FF0000"/>
          <w:sz w:val="20"/>
          <w:szCs w:val="20"/>
        </w:rPr>
      </w:pPr>
      <w:hyperlink r:id="rId7" w:history="1">
        <w:r w:rsidRPr="006F3AEE">
          <w:rPr>
            <w:rStyle w:val="Hyperlink"/>
            <w:sz w:val="20"/>
            <w:szCs w:val="20"/>
          </w:rPr>
          <w:t>https://mst.</w:t>
        </w:r>
        <w:r w:rsidRPr="006F3AEE">
          <w:rPr>
            <w:rStyle w:val="Hyperlink"/>
            <w:sz w:val="20"/>
            <w:szCs w:val="20"/>
          </w:rPr>
          <w:t>d</w:t>
        </w:r>
        <w:r w:rsidRPr="006F3AEE">
          <w:rPr>
            <w:rStyle w:val="Hyperlink"/>
            <w:sz w:val="20"/>
            <w:szCs w:val="20"/>
          </w:rPr>
          <w:t>k/om-miljoestyrelsen/miljoestyrelsens-persondatapolitik/klima-lavbund</w:t>
        </w:r>
      </w:hyperlink>
      <w:bookmarkStart w:id="0" w:name="_GoBack"/>
      <w:bookmarkEnd w:id="0"/>
      <w:r w:rsidRPr="006120FB">
        <w:rPr>
          <w:color w:val="FF0000"/>
          <w:sz w:val="20"/>
          <w:szCs w:val="20"/>
        </w:rPr>
        <w:t xml:space="preserve"> </w:t>
      </w:r>
    </w:p>
    <w:sectPr w:rsidR="0012375D" w:rsidRPr="00D903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F7" w:rsidRDefault="00310EF7" w:rsidP="00CC6196">
      <w:pPr>
        <w:spacing w:line="240" w:lineRule="auto"/>
      </w:pPr>
      <w:r>
        <w:separator/>
      </w:r>
    </w:p>
  </w:endnote>
  <w:endnote w:type="continuationSeparator" w:id="0">
    <w:p w:rsidR="00310EF7" w:rsidRDefault="00310EF7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F7" w:rsidRDefault="00310EF7" w:rsidP="00CC6196">
      <w:pPr>
        <w:spacing w:line="240" w:lineRule="auto"/>
      </w:pPr>
      <w:r>
        <w:separator/>
      </w:r>
    </w:p>
  </w:footnote>
  <w:footnote w:type="continuationSeparator" w:id="0">
    <w:p w:rsidR="00310EF7" w:rsidRDefault="00310EF7" w:rsidP="00CC6196">
      <w:pPr>
        <w:spacing w:line="240" w:lineRule="auto"/>
      </w:pPr>
      <w:r>
        <w:continuationSeparator/>
      </w:r>
    </w:p>
  </w:footnote>
  <w:footnote w:id="1">
    <w:p w:rsidR="00CC6196" w:rsidRDefault="00CC619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11-27T11:49:18.6273412+01:00&quot;,&quot;Checksum&quot;:&quot;86053e4132683986919b3aec65c85a66&quot;,&quot;IsAccessible&quot;:true,&quot;Settings&quot;:{&quot;CreatePdfUa&quot;:2}}"/>
    <w:docVar w:name="Encrypted_CloudStatistics_StoryID" w:val="I8HaruslEBjfN/R4250/8C36tuO+dx9yg0XTHUlOJauhKCHFEXO6d4M1pqeuF/Pn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1F87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5A12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0EF7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3DC4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266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609A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3E0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542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5C0D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875BC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FB6D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E2554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260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609A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260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609A"/>
    <w:rPr>
      <w:rFonts w:ascii="Georgia" w:eastAsia="Times New Roman" w:hAnsi="Georgia" w:cs="Times New Roman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393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/klima-lavb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1320</Characters>
  <Application>Microsoft Office Word</Application>
  <DocSecurity>0</DocSecurity>
  <Lines>38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Underretningsbrev - Lodsejer</dc:title>
  <dc:subject/>
  <dc:creator>Sophie Balzer Andersen</dc:creator>
  <cp:keywords/>
  <dc:description/>
  <cp:lastModifiedBy>Michael Gårde Dyhr Jensen</cp:lastModifiedBy>
  <cp:revision>7</cp:revision>
  <dcterms:created xsi:type="dcterms:W3CDTF">2021-04-12T06:30:00Z</dcterms:created>
  <dcterms:modified xsi:type="dcterms:W3CDTF">2024-11-27T10:49:00Z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