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81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4"/>
        <w:gridCol w:w="1797"/>
      </w:tblGrid>
      <w:tr w:rsidR="00021E8C" w:rsidRPr="00EA0219" w14:paraId="59220D1D" w14:textId="77777777" w:rsidTr="0027310F">
        <w:trPr>
          <w:cantSplit/>
          <w:trHeight w:val="2622"/>
        </w:trPr>
        <w:tc>
          <w:tcPr>
            <w:tcW w:w="6284" w:type="dxa"/>
          </w:tcPr>
          <w:p w14:paraId="6C875E84" w14:textId="77777777" w:rsidR="00CF614F" w:rsidRPr="00EA0219" w:rsidRDefault="00CF614F" w:rsidP="004E5EF3"/>
        </w:tc>
        <w:tc>
          <w:tcPr>
            <w:tcW w:w="1797" w:type="dxa"/>
          </w:tcPr>
          <w:p w14:paraId="2041D954" w14:textId="77777777" w:rsidR="00CF614F" w:rsidRPr="00EA0219" w:rsidRDefault="00CF614F" w:rsidP="00557A69"/>
          <w:p w14:paraId="193B2A3C" w14:textId="77777777" w:rsidR="00CF614F" w:rsidRPr="00EA0219" w:rsidRDefault="00CF614F" w:rsidP="00CF614F"/>
          <w:p w14:paraId="0DCFF48D" w14:textId="77777777" w:rsidR="00CF614F" w:rsidRPr="00EA0219" w:rsidRDefault="00CF614F" w:rsidP="00CF614F"/>
          <w:p w14:paraId="7DE573E6" w14:textId="77777777" w:rsidR="00CF614F" w:rsidRPr="00EA0219" w:rsidRDefault="00CF614F" w:rsidP="00A53A52"/>
          <w:p w14:paraId="669C44F9" w14:textId="77777777" w:rsidR="005271D6" w:rsidRPr="00EA0219" w:rsidRDefault="005271D6" w:rsidP="00A53A52"/>
          <w:p w14:paraId="140EFF91" w14:textId="77777777" w:rsidR="008C0C0C" w:rsidRPr="00EA0219" w:rsidRDefault="008C0C0C" w:rsidP="00A53A52"/>
          <w:p w14:paraId="1E6F21DD" w14:textId="77777777" w:rsidR="008C0C0C" w:rsidRPr="00EA0219" w:rsidRDefault="008C0C0C" w:rsidP="00A53A52">
            <w:bookmarkStart w:id="0" w:name="_GoBack"/>
            <w:bookmarkEnd w:id="0"/>
          </w:p>
          <w:p w14:paraId="2872DA00" w14:textId="77777777" w:rsidR="008C0C0C" w:rsidRPr="00EA0219" w:rsidRDefault="008C0C0C" w:rsidP="00A53A52"/>
        </w:tc>
      </w:tr>
      <w:tr w:rsidR="00021E8C" w:rsidRPr="00EA0219" w14:paraId="16F1C780" w14:textId="77777777" w:rsidTr="0027310F">
        <w:trPr>
          <w:cantSplit/>
          <w:trHeight w:val="528"/>
        </w:trPr>
        <w:tc>
          <w:tcPr>
            <w:tcW w:w="6284" w:type="dxa"/>
          </w:tcPr>
          <w:p w14:paraId="0A5DE695" w14:textId="77777777" w:rsidR="00541D1B" w:rsidRPr="00EA0219" w:rsidRDefault="00BA3DFF" w:rsidP="00D370D4">
            <w:pPr>
              <w:pStyle w:val="Overskrift1"/>
            </w:pPr>
            <w:r>
              <w:t>Særlige forhold vedr</w:t>
            </w:r>
            <w:r w:rsidR="00E23173">
              <w:t>.</w:t>
            </w:r>
            <w:r>
              <w:t xml:space="preserve"> </w:t>
            </w:r>
            <w:r w:rsidR="00BF62EA">
              <w:t>”Strækningsbaseret indsatsbehov”</w:t>
            </w:r>
            <w:r>
              <w:t xml:space="preserve"> </w:t>
            </w:r>
            <w:r w:rsidR="00E23173">
              <w:t xml:space="preserve">i 2026. </w:t>
            </w:r>
          </w:p>
          <w:p w14:paraId="4F639BD3" w14:textId="77777777" w:rsidR="00541D1B" w:rsidRPr="00EA0219" w:rsidRDefault="00541D1B" w:rsidP="00541D1B"/>
        </w:tc>
        <w:tc>
          <w:tcPr>
            <w:tcW w:w="1797" w:type="dxa"/>
          </w:tcPr>
          <w:p w14:paraId="3B5DC23F" w14:textId="77777777" w:rsidR="00541D1B" w:rsidRPr="00EA0219" w:rsidRDefault="00541D1B" w:rsidP="00557A69"/>
        </w:tc>
      </w:tr>
    </w:tbl>
    <w:p w14:paraId="7B5BE133" w14:textId="77777777" w:rsidR="00BF62EA" w:rsidRDefault="00BF62EA" w:rsidP="0027310F">
      <w:pPr>
        <w:ind w:right="850"/>
      </w:pPr>
    </w:p>
    <w:p w14:paraId="0EDB58BE" w14:textId="6D65611F" w:rsidR="0060333A" w:rsidRDefault="00E53FF9" w:rsidP="0060333A">
      <w:pPr>
        <w:ind w:right="850"/>
      </w:pPr>
      <w:r>
        <w:t>I</w:t>
      </w:r>
      <w:r w:rsidR="00E23173">
        <w:t xml:space="preserve"> </w:t>
      </w:r>
      <w:r>
        <w:t xml:space="preserve">den </w:t>
      </w:r>
      <w:r w:rsidR="00E23173">
        <w:t>seneste bekendtgørelse om indsatsprogrammer for vandområdedistrikter</w:t>
      </w:r>
      <w:r w:rsidR="00E23173">
        <w:rPr>
          <w:rStyle w:val="Fodnotehenvisning"/>
        </w:rPr>
        <w:footnoteReference w:id="1"/>
      </w:r>
      <w:r w:rsidR="00BF62EA">
        <w:t xml:space="preserve"> </w:t>
      </w:r>
      <w:r>
        <w:t xml:space="preserve">indgår </w:t>
      </w:r>
      <w:r w:rsidR="00467865">
        <w:t>foranstaltningen</w:t>
      </w:r>
      <w:r w:rsidR="00E23173">
        <w:t xml:space="preserve"> ”</w:t>
      </w:r>
      <w:r w:rsidR="00EE60D3">
        <w:t>S</w:t>
      </w:r>
      <w:r w:rsidR="00E23173">
        <w:t>trækningsbaseret indsatsbehov”. De</w:t>
      </w:r>
      <w:r w:rsidR="00467865">
        <w:t>nne er en angivelse af</w:t>
      </w:r>
      <w:r w:rsidR="00C40DC2">
        <w:t>,</w:t>
      </w:r>
      <w:r w:rsidR="00467865">
        <w:t xml:space="preserve"> at der i vandområdet er et behov for en fysisk vandløbsindsats</w:t>
      </w:r>
      <w:r w:rsidR="007A6A13">
        <w:t>,</w:t>
      </w:r>
      <w:r w:rsidR="00467865">
        <w:t xml:space="preserve"> og </w:t>
      </w:r>
      <w:r w:rsidR="0053049B">
        <w:t>er en overordnet betegnelse for</w:t>
      </w:r>
      <w:r w:rsidR="00E23173">
        <w:t xml:space="preserve"> e</w:t>
      </w:r>
      <w:r>
        <w:t>n</w:t>
      </w:r>
      <w:r w:rsidR="00E23173">
        <w:t xml:space="preserve"> eller flere</w:t>
      </w:r>
      <w:r>
        <w:t xml:space="preserve"> </w:t>
      </w:r>
      <w:r w:rsidR="00467865">
        <w:t xml:space="preserve">underliggende </w:t>
      </w:r>
      <w:r>
        <w:t>indsatstyper.</w:t>
      </w:r>
      <w:r w:rsidR="00E23173">
        <w:t xml:space="preserve"> </w:t>
      </w:r>
      <w:r w:rsidR="0060333A">
        <w:t>Der kan ikke søges tilskud til ”strækningsbaseret indsatsbehov”, før ind</w:t>
      </w:r>
      <w:r w:rsidR="002D36CD">
        <w:t>sats</w:t>
      </w:r>
      <w:r>
        <w:t>typen</w:t>
      </w:r>
      <w:r w:rsidR="002D36CD">
        <w:t xml:space="preserve"> </w:t>
      </w:r>
      <w:r w:rsidR="0060333A">
        <w:t xml:space="preserve">er nærmere præciseret. </w:t>
      </w:r>
    </w:p>
    <w:p w14:paraId="5B312D1D" w14:textId="77777777" w:rsidR="0060333A" w:rsidRDefault="0060333A" w:rsidP="0027310F">
      <w:pPr>
        <w:ind w:right="850"/>
      </w:pPr>
    </w:p>
    <w:p w14:paraId="165734EB" w14:textId="754E6396" w:rsidR="002D36CD" w:rsidRDefault="00E23173" w:rsidP="002D36CD">
      <w:pPr>
        <w:ind w:right="850"/>
      </w:pPr>
      <w:r>
        <w:t xml:space="preserve">”Strækningsbaseret indsatsbehov” vil via </w:t>
      </w:r>
      <w:r w:rsidR="00A25042">
        <w:t>en kommuneinddragelse</w:t>
      </w:r>
      <w:r>
        <w:t xml:space="preserve"> i løbe</w:t>
      </w:r>
      <w:r w:rsidR="00D6701D">
        <w:t>t</w:t>
      </w:r>
      <w:r>
        <w:t xml:space="preserve"> af foråret blive præciseret med indsatstyper</w:t>
      </w:r>
      <w:r w:rsidR="00D6701D">
        <w:t>,</w:t>
      </w:r>
      <w:r w:rsidR="00EE60D3">
        <w:t xml:space="preserve"> som </w:t>
      </w:r>
      <w:r w:rsidR="00D6701D">
        <w:t xml:space="preserve">er </w:t>
      </w:r>
      <w:r w:rsidR="00EE60D3">
        <w:t>vist i tabel 1 herunder</w:t>
      </w:r>
      <w:r>
        <w:t xml:space="preserve">. Indtil ”Strækningsbaseret indsatsbehov” er præciseret med </w:t>
      </w:r>
      <w:r w:rsidRPr="00E53FF9">
        <w:t>underliggende indsatstyper,</w:t>
      </w:r>
      <w:r>
        <w:t xml:space="preserve"> og efterfølgende er godkendt af Styrelsen for Grøn Arealomlægning og Vandmiljø, vil det ikke være muligt at søge om tilskud til vandområder, som omfatter disse. Når de underliggende </w:t>
      </w:r>
      <w:r w:rsidRPr="002D36CD">
        <w:t>indsatstyper til</w:t>
      </w:r>
      <w:r w:rsidR="00467865">
        <w:t xml:space="preserve"> foranstaltningen</w:t>
      </w:r>
      <w:r>
        <w:t xml:space="preserve"> ”Strækningsbaseret indsatsbehov” er fastlagt</w:t>
      </w:r>
      <w:r w:rsidR="00E53FF9">
        <w:t xml:space="preserve"> og godkendt</w:t>
      </w:r>
      <w:r>
        <w:t xml:space="preserve">, vil </w:t>
      </w:r>
      <w:r w:rsidR="007A6A13">
        <w:t>indsatstyperne</w:t>
      </w:r>
      <w:r w:rsidR="00BC61DC">
        <w:t xml:space="preserve"> kunne</w:t>
      </w:r>
      <w:r>
        <w:t xml:space="preserve"> se</w:t>
      </w:r>
      <w:r w:rsidR="00E53FF9">
        <w:t>s</w:t>
      </w:r>
      <w:r>
        <w:t xml:space="preserve"> på </w:t>
      </w:r>
      <w:hyperlink r:id="rId8" w:history="1">
        <w:r w:rsidRPr="00E23173">
          <w:rPr>
            <w:rStyle w:val="Hyperlink"/>
          </w:rPr>
          <w:t>MiljøGIS for vandområdeplanerne 2021-2027 efter genbesøg</w:t>
        </w:r>
      </w:hyperlink>
      <w:r>
        <w:t>.</w:t>
      </w:r>
      <w:r w:rsidR="00BF62EA">
        <w:t xml:space="preserve"> Fastlæggelsen og godkendelsen af de underliggende </w:t>
      </w:r>
      <w:r w:rsidR="00BF62EA" w:rsidRPr="002D36CD">
        <w:t>indsatstyper f</w:t>
      </w:r>
      <w:r w:rsidR="00BF62EA">
        <w:t xml:space="preserve">orventes at være afsluttet medio 2026.  </w:t>
      </w:r>
    </w:p>
    <w:p w14:paraId="089CA05C" w14:textId="77777777" w:rsidR="00E23173" w:rsidRDefault="00E23173" w:rsidP="0027310F">
      <w:pPr>
        <w:ind w:right="850"/>
      </w:pPr>
    </w:p>
    <w:p w14:paraId="1B66C054" w14:textId="280BD0E5" w:rsidR="008E7C2E" w:rsidRDefault="00E23173" w:rsidP="0027310F">
      <w:pPr>
        <w:ind w:right="850"/>
      </w:pPr>
      <w:bookmarkStart w:id="1" w:name="_Hlk220323653"/>
      <w:r>
        <w:t>Årsagen</w:t>
      </w:r>
      <w:r w:rsidR="00146238">
        <w:t>,</w:t>
      </w:r>
      <w:r>
        <w:t xml:space="preserve"> til at der ikke kan søges om tilskud til vandområder, som omfatter den endnu udefinerede</w:t>
      </w:r>
      <w:r w:rsidR="002D71CF">
        <w:t xml:space="preserve"> foranstaltning</w:t>
      </w:r>
      <w:r>
        <w:t xml:space="preserve"> ”</w:t>
      </w:r>
      <w:r w:rsidR="00640E5D">
        <w:t>S</w:t>
      </w:r>
      <w:r>
        <w:t>trækningsbaseret indsatsbehov”</w:t>
      </w:r>
      <w:r w:rsidR="00146238">
        <w:t>,</w:t>
      </w:r>
      <w:r>
        <w:t xml:space="preserve"> er</w:t>
      </w:r>
      <w:r w:rsidR="00146238">
        <w:t>,</w:t>
      </w:r>
      <w:r w:rsidR="007211F6">
        <w:t xml:space="preserve"> </w:t>
      </w:r>
      <w:r>
        <w:t>at</w:t>
      </w:r>
      <w:r w:rsidR="00597C20">
        <w:t xml:space="preserve"> ”Strækningsbaseret indsatsbehov</w:t>
      </w:r>
      <w:r w:rsidR="00597C20" w:rsidRPr="00424610">
        <w:t xml:space="preserve">” ikke er omfattet </w:t>
      </w:r>
      <w:r w:rsidR="00694412" w:rsidRPr="00424610">
        <w:t>af kriteriebekendtgørelsens § 3</w:t>
      </w:r>
      <w:r w:rsidR="00424610">
        <w:t>.</w:t>
      </w:r>
      <w:r w:rsidR="007D7188">
        <w:t xml:space="preserve"> </w:t>
      </w:r>
    </w:p>
    <w:p w14:paraId="2547ACA3" w14:textId="59DB7586" w:rsidR="00F32EB8" w:rsidRDefault="00F32EB8" w:rsidP="0027310F">
      <w:pPr>
        <w:ind w:right="850"/>
      </w:pPr>
    </w:p>
    <w:p w14:paraId="142D531F" w14:textId="5D5DB9F9" w:rsidR="007211F6" w:rsidRDefault="00296BB1" w:rsidP="0027310F">
      <w:pPr>
        <w:ind w:right="850"/>
      </w:pPr>
      <w:r>
        <w:t xml:space="preserve">Der kan således ikke søges tilskud til vandområder, som omfatter ”Strækningsbaseret indsatsbehov”, da ansøgningen ikke vil leve op til kravet i kriteriebekendtgørelsens § 4, om </w:t>
      </w:r>
      <w:r w:rsidR="005E7C22">
        <w:t xml:space="preserve">at </w:t>
      </w:r>
      <w:r>
        <w:t>ansøgning</w:t>
      </w:r>
      <w:r w:rsidR="00A10AAB">
        <w:t>er</w:t>
      </w:r>
      <w:r>
        <w:t xml:space="preserve"> om tilskud til forundersøgelse eller gennemførelse af et projekt skal indeholde alle vandløbsrestaureringer indenfor vandområdet. Ligeledes vil det heller ikke være muligt at beregne referenceværdien for vandområdet</w:t>
      </w:r>
      <w:r w:rsidR="00A047A9">
        <w:t>,</w:t>
      </w:r>
      <w:r>
        <w:t xml:space="preserve"> før det er defineret hvilken indsatstype (vandløbsrestaureringstype), jf. § 3, der skal gennemføres.</w:t>
      </w:r>
    </w:p>
    <w:bookmarkEnd w:id="1"/>
    <w:p w14:paraId="49B6AD53" w14:textId="77777777" w:rsidR="004E3218" w:rsidRDefault="004E3218" w:rsidP="0027310F">
      <w:pPr>
        <w:ind w:right="850"/>
      </w:pPr>
    </w:p>
    <w:p w14:paraId="06031494" w14:textId="77777777" w:rsidR="00E23173" w:rsidRDefault="00E23173" w:rsidP="0027310F">
      <w:pPr>
        <w:ind w:right="850"/>
      </w:pPr>
      <w:bookmarkStart w:id="2" w:name="_Hlk219971824"/>
    </w:p>
    <w:bookmarkEnd w:id="2"/>
    <w:p w14:paraId="3F392013" w14:textId="77777777" w:rsidR="00E23173" w:rsidRDefault="00E23173" w:rsidP="00E23173"/>
    <w:tbl>
      <w:tblPr>
        <w:tblStyle w:val="MFVM-Tabel2"/>
        <w:tblW w:w="8647" w:type="dxa"/>
        <w:tblLayout w:type="fixed"/>
        <w:tblLook w:val="04A0" w:firstRow="1" w:lastRow="0" w:firstColumn="1" w:lastColumn="0" w:noHBand="0" w:noVBand="1"/>
      </w:tblPr>
      <w:tblGrid>
        <w:gridCol w:w="3684"/>
        <w:gridCol w:w="4963"/>
      </w:tblGrid>
      <w:tr w:rsidR="00E23173" w:rsidRPr="00995D6E" w14:paraId="0E0F40EB" w14:textId="77777777" w:rsidTr="00B31109">
        <w:trPr>
          <w:cantSplit/>
          <w:trHeight w:val="102"/>
          <w:tblHeader/>
        </w:trPr>
        <w:tc>
          <w:tcPr>
            <w:tcW w:w="2130" w:type="pct"/>
            <w:tcBorders>
              <w:bottom w:val="single" w:sz="4" w:space="0" w:color="auto"/>
            </w:tcBorders>
            <w:hideMark/>
          </w:tcPr>
          <w:p w14:paraId="0D90447F" w14:textId="0A60412E" w:rsidR="00E23173" w:rsidRPr="0027310F" w:rsidRDefault="00E23173" w:rsidP="00C34E47">
            <w:pPr>
              <w:pStyle w:val="Tabel-TekstTotal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27310F">
              <w:rPr>
                <w:rFonts w:asciiTheme="majorHAnsi" w:hAnsiTheme="majorHAnsi"/>
                <w:sz w:val="20"/>
                <w:szCs w:val="20"/>
              </w:rPr>
              <w:lastRenderedPageBreak/>
              <w:t>Indsatstype</w:t>
            </w:r>
          </w:p>
        </w:tc>
        <w:tc>
          <w:tcPr>
            <w:tcW w:w="2870" w:type="pct"/>
            <w:tcBorders>
              <w:bottom w:val="single" w:sz="4" w:space="0" w:color="auto"/>
            </w:tcBorders>
            <w:hideMark/>
          </w:tcPr>
          <w:p w14:paraId="72A06352" w14:textId="2BD0F553" w:rsidR="00E23173" w:rsidRPr="0027310F" w:rsidRDefault="00E23173" w:rsidP="00C34E47">
            <w:pPr>
              <w:pStyle w:val="Tabel-TekstTotal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27310F">
              <w:rPr>
                <w:rFonts w:asciiTheme="majorHAnsi" w:hAnsiTheme="majorHAnsi"/>
                <w:sz w:val="20"/>
                <w:szCs w:val="20"/>
              </w:rPr>
              <w:t>Virkemiddel</w:t>
            </w:r>
          </w:p>
        </w:tc>
      </w:tr>
      <w:tr w:rsidR="00E23173" w:rsidRPr="00995D6E" w14:paraId="1B9A665E" w14:textId="77777777" w:rsidTr="00B31109">
        <w:trPr>
          <w:cantSplit/>
          <w:trHeight w:val="619"/>
        </w:trPr>
        <w:tc>
          <w:tcPr>
            <w:tcW w:w="213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A3A4239" w14:textId="77777777" w:rsidR="00E23173" w:rsidRPr="0027310F" w:rsidRDefault="00E23173" w:rsidP="00C34E47">
            <w:pPr>
              <w:pStyle w:val="Tabel-Tekst"/>
              <w:rPr>
                <w:rFonts w:asciiTheme="majorHAnsi" w:hAnsiTheme="majorHAnsi"/>
                <w:lang w:val="en-GB"/>
              </w:rPr>
            </w:pPr>
            <w:r w:rsidRPr="0027310F">
              <w:rPr>
                <w:rFonts w:asciiTheme="majorHAnsi" w:hAnsiTheme="majorHAnsi"/>
              </w:rPr>
              <w:t>Mindre strækningsbaserede restaureringer.</w:t>
            </w:r>
          </w:p>
        </w:tc>
        <w:tc>
          <w:tcPr>
            <w:tcW w:w="287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80B7028" w14:textId="77777777" w:rsidR="00E23173" w:rsidRPr="0027310F" w:rsidRDefault="00E23173" w:rsidP="00C34E47">
            <w:pPr>
              <w:pStyle w:val="Tabel-Tekst"/>
              <w:rPr>
                <w:rFonts w:asciiTheme="majorHAnsi" w:hAnsiTheme="majorHAnsi"/>
              </w:rPr>
            </w:pPr>
            <w:r w:rsidRPr="0027310F">
              <w:rPr>
                <w:rFonts w:asciiTheme="majorHAnsi" w:hAnsiTheme="majorHAnsi"/>
              </w:rPr>
              <w:t>Udlægning af groft materiale.</w:t>
            </w:r>
          </w:p>
          <w:p w14:paraId="59DA744A" w14:textId="77777777" w:rsidR="00E23173" w:rsidRPr="0027310F" w:rsidRDefault="00E23173" w:rsidP="00C34E47">
            <w:pPr>
              <w:pStyle w:val="Tabel-Tekst"/>
              <w:rPr>
                <w:rFonts w:asciiTheme="majorHAnsi" w:hAnsiTheme="majorHAnsi"/>
              </w:rPr>
            </w:pPr>
            <w:r w:rsidRPr="0027310F">
              <w:rPr>
                <w:rFonts w:asciiTheme="majorHAnsi" w:hAnsiTheme="majorHAnsi"/>
              </w:rPr>
              <w:t>Udlægning af groft materiale med træplantning.</w:t>
            </w:r>
          </w:p>
          <w:p w14:paraId="2CAC18D8" w14:textId="77777777" w:rsidR="00E23173" w:rsidRPr="0027310F" w:rsidRDefault="00E23173" w:rsidP="00C34E47">
            <w:pPr>
              <w:pStyle w:val="Tabel-Tekst"/>
              <w:rPr>
                <w:rFonts w:asciiTheme="majorHAnsi" w:hAnsiTheme="majorHAnsi"/>
              </w:rPr>
            </w:pPr>
            <w:r w:rsidRPr="0027310F">
              <w:rPr>
                <w:rFonts w:asciiTheme="majorHAnsi" w:hAnsiTheme="majorHAnsi"/>
              </w:rPr>
              <w:t>Udskiftning af bundmateriale.</w:t>
            </w:r>
          </w:p>
          <w:p w14:paraId="6141E7C4" w14:textId="77777777" w:rsidR="00E23173" w:rsidRPr="0027310F" w:rsidRDefault="00E23173" w:rsidP="00C34E47">
            <w:pPr>
              <w:pStyle w:val="Tabel-Tekst"/>
              <w:rPr>
                <w:rFonts w:asciiTheme="majorHAnsi" w:hAnsiTheme="majorHAnsi"/>
              </w:rPr>
            </w:pPr>
            <w:r w:rsidRPr="0027310F">
              <w:rPr>
                <w:rFonts w:asciiTheme="majorHAnsi" w:hAnsiTheme="majorHAnsi"/>
              </w:rPr>
              <w:t>Hævning af vandløbsbund uden genslyngning.</w:t>
            </w:r>
          </w:p>
          <w:p w14:paraId="3865271D" w14:textId="77777777" w:rsidR="00E23173" w:rsidRPr="0027310F" w:rsidRDefault="00E23173" w:rsidP="00C34E47">
            <w:pPr>
              <w:pStyle w:val="Tabel-Tekst"/>
              <w:rPr>
                <w:rFonts w:asciiTheme="majorHAnsi" w:hAnsiTheme="majorHAnsi"/>
              </w:rPr>
            </w:pPr>
            <w:r w:rsidRPr="0027310F">
              <w:rPr>
                <w:rFonts w:asciiTheme="majorHAnsi" w:hAnsiTheme="majorHAnsi"/>
              </w:rPr>
              <w:t>Etablering af træer langs vandløb.</w:t>
            </w:r>
          </w:p>
        </w:tc>
      </w:tr>
      <w:tr w:rsidR="00E23173" w:rsidRPr="00995D6E" w14:paraId="7B09A6CE" w14:textId="77777777" w:rsidTr="00B31109">
        <w:trPr>
          <w:cantSplit/>
          <w:trHeight w:val="357"/>
        </w:trPr>
        <w:tc>
          <w:tcPr>
            <w:tcW w:w="213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D55EE08" w14:textId="77777777" w:rsidR="00E23173" w:rsidRPr="0027310F" w:rsidRDefault="00E23173" w:rsidP="00C34E47">
            <w:pPr>
              <w:pStyle w:val="Tabel-Tekst"/>
              <w:rPr>
                <w:rFonts w:asciiTheme="majorHAnsi" w:hAnsiTheme="majorHAnsi"/>
                <w:lang w:val="en-GB"/>
              </w:rPr>
            </w:pPr>
            <w:r w:rsidRPr="0027310F">
              <w:rPr>
                <w:rFonts w:asciiTheme="majorHAnsi" w:hAnsiTheme="majorHAnsi"/>
              </w:rPr>
              <w:t>Genslyngning.</w:t>
            </w:r>
          </w:p>
        </w:tc>
        <w:tc>
          <w:tcPr>
            <w:tcW w:w="287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996021" w14:textId="77777777" w:rsidR="00E23173" w:rsidRPr="0027310F" w:rsidRDefault="00E23173" w:rsidP="00C34E47">
            <w:pPr>
              <w:pStyle w:val="Tabel-Tekst"/>
              <w:rPr>
                <w:rFonts w:asciiTheme="majorHAnsi" w:hAnsiTheme="majorHAnsi"/>
                <w:lang w:val="en-GB"/>
              </w:rPr>
            </w:pPr>
            <w:r w:rsidRPr="0027310F">
              <w:rPr>
                <w:rFonts w:asciiTheme="majorHAnsi" w:hAnsiTheme="majorHAnsi"/>
              </w:rPr>
              <w:t>Genslyngning.</w:t>
            </w:r>
          </w:p>
        </w:tc>
      </w:tr>
      <w:tr w:rsidR="00E23173" w:rsidRPr="00995D6E" w14:paraId="3888B59A" w14:textId="77777777" w:rsidTr="00B31109">
        <w:trPr>
          <w:cantSplit/>
          <w:trHeight w:val="293"/>
        </w:trPr>
        <w:tc>
          <w:tcPr>
            <w:tcW w:w="2130" w:type="pct"/>
            <w:tcBorders>
              <w:top w:val="single" w:sz="4" w:space="0" w:color="auto"/>
              <w:bottom w:val="single" w:sz="4" w:space="0" w:color="auto"/>
            </w:tcBorders>
          </w:tcPr>
          <w:p w14:paraId="6D260A8B" w14:textId="77777777" w:rsidR="00E23173" w:rsidRPr="0027310F" w:rsidRDefault="00E23173" w:rsidP="00C34E47">
            <w:pPr>
              <w:pStyle w:val="Tabel-Tekst"/>
              <w:rPr>
                <w:rFonts w:asciiTheme="majorHAnsi" w:hAnsiTheme="majorHAnsi"/>
              </w:rPr>
            </w:pPr>
            <w:r w:rsidRPr="0027310F">
              <w:rPr>
                <w:rFonts w:asciiTheme="majorHAnsi" w:hAnsiTheme="majorHAnsi"/>
              </w:rPr>
              <w:t>Etablering af sandfang.</w:t>
            </w:r>
          </w:p>
        </w:tc>
        <w:tc>
          <w:tcPr>
            <w:tcW w:w="2870" w:type="pct"/>
            <w:tcBorders>
              <w:top w:val="single" w:sz="4" w:space="0" w:color="auto"/>
              <w:bottom w:val="single" w:sz="4" w:space="0" w:color="auto"/>
            </w:tcBorders>
          </w:tcPr>
          <w:p w14:paraId="676F6BD5" w14:textId="77777777" w:rsidR="00E23173" w:rsidRPr="0027310F" w:rsidRDefault="00E23173" w:rsidP="00C34E47">
            <w:pPr>
              <w:pStyle w:val="Tabel-Tekst"/>
              <w:rPr>
                <w:rFonts w:asciiTheme="majorHAnsi" w:hAnsiTheme="majorHAnsi"/>
              </w:rPr>
            </w:pPr>
            <w:r w:rsidRPr="0027310F">
              <w:rPr>
                <w:rFonts w:asciiTheme="majorHAnsi" w:hAnsiTheme="majorHAnsi"/>
              </w:rPr>
              <w:t>Etablering af sandfang.</w:t>
            </w:r>
          </w:p>
        </w:tc>
      </w:tr>
      <w:tr w:rsidR="00E23173" w:rsidRPr="00995D6E" w14:paraId="2874DFD0" w14:textId="77777777" w:rsidTr="00B31109">
        <w:trPr>
          <w:cantSplit/>
          <w:trHeight w:val="182"/>
        </w:trPr>
        <w:tc>
          <w:tcPr>
            <w:tcW w:w="2130" w:type="pct"/>
            <w:tcBorders>
              <w:top w:val="single" w:sz="4" w:space="0" w:color="auto"/>
              <w:bottom w:val="single" w:sz="4" w:space="0" w:color="auto"/>
            </w:tcBorders>
          </w:tcPr>
          <w:p w14:paraId="6FABAC02" w14:textId="77777777" w:rsidR="00E23173" w:rsidRPr="0027310F" w:rsidRDefault="00E23173" w:rsidP="00C34E47">
            <w:pPr>
              <w:pStyle w:val="Tabel-Tekst"/>
              <w:rPr>
                <w:rFonts w:asciiTheme="majorHAnsi" w:hAnsiTheme="majorHAnsi"/>
              </w:rPr>
            </w:pPr>
            <w:r w:rsidRPr="0027310F">
              <w:rPr>
                <w:rFonts w:asciiTheme="majorHAnsi" w:hAnsiTheme="majorHAnsi"/>
              </w:rPr>
              <w:t>Etablering af okkerrensningsanlæg</w:t>
            </w:r>
          </w:p>
        </w:tc>
        <w:tc>
          <w:tcPr>
            <w:tcW w:w="2870" w:type="pct"/>
            <w:tcBorders>
              <w:top w:val="single" w:sz="4" w:space="0" w:color="auto"/>
              <w:bottom w:val="single" w:sz="4" w:space="0" w:color="auto"/>
            </w:tcBorders>
          </w:tcPr>
          <w:p w14:paraId="27F2CB7A" w14:textId="77777777" w:rsidR="00E23173" w:rsidRPr="0027310F" w:rsidRDefault="00E23173" w:rsidP="004E3218">
            <w:pPr>
              <w:pStyle w:val="Tabel-Tekst"/>
              <w:keepNext/>
              <w:rPr>
                <w:rFonts w:asciiTheme="majorHAnsi" w:hAnsiTheme="majorHAnsi"/>
              </w:rPr>
            </w:pPr>
            <w:r w:rsidRPr="0027310F">
              <w:rPr>
                <w:rFonts w:asciiTheme="majorHAnsi" w:hAnsiTheme="majorHAnsi"/>
              </w:rPr>
              <w:t>Etablering af okkerrensningsanlæg</w:t>
            </w:r>
          </w:p>
        </w:tc>
      </w:tr>
    </w:tbl>
    <w:p w14:paraId="26BAF5E5" w14:textId="74CCC440" w:rsidR="00E23173" w:rsidRPr="00EA0219" w:rsidRDefault="004E3218" w:rsidP="004E3218">
      <w:pPr>
        <w:pStyle w:val="Billedtekst"/>
      </w:pPr>
      <w:r>
        <w:t>Tabel</w:t>
      </w:r>
      <w:r w:rsidR="00EE60D3">
        <w:t xml:space="preserve"> </w:t>
      </w:r>
      <w:r w:rsidR="00F1138D">
        <w:fldChar w:fldCharType="begin"/>
      </w:r>
      <w:r w:rsidR="00F1138D">
        <w:instrText xml:space="preserve"> SEQ Tabel \* ARABIC \s 1 </w:instrText>
      </w:r>
      <w:r w:rsidR="00F1138D">
        <w:fldChar w:fldCharType="separate"/>
      </w:r>
      <w:r>
        <w:rPr>
          <w:noProof/>
        </w:rPr>
        <w:t>1</w:t>
      </w:r>
      <w:r w:rsidR="00F1138D">
        <w:rPr>
          <w:noProof/>
        </w:rPr>
        <w:fldChar w:fldCharType="end"/>
      </w:r>
      <w:r w:rsidR="00EE60D3">
        <w:t>:</w:t>
      </w:r>
      <w:r w:rsidRPr="004E3218">
        <w:t xml:space="preserve"> </w:t>
      </w:r>
      <w:r>
        <w:t xml:space="preserve">Tabellen viser </w:t>
      </w:r>
      <w:r w:rsidR="00664E34">
        <w:t xml:space="preserve">hvilke </w:t>
      </w:r>
      <w:r w:rsidR="00E41061">
        <w:t xml:space="preserve">indsatstyper foranstaltningen ”strækningsbaseret indsatsbehov” kan omfatte. </w:t>
      </w:r>
    </w:p>
    <w:p w14:paraId="6D782908" w14:textId="641DE8DD" w:rsidR="00F44CF6" w:rsidRDefault="00640E5D" w:rsidP="0027310F">
      <w:pPr>
        <w:pStyle w:val="Overskrift2"/>
        <w:ind w:right="850"/>
      </w:pPr>
      <w:r>
        <w:t>Eksemp</w:t>
      </w:r>
      <w:r w:rsidR="00B31109">
        <w:t>ler</w:t>
      </w:r>
    </w:p>
    <w:p w14:paraId="48A87BAE" w14:textId="77777777" w:rsidR="00F32EB8" w:rsidRDefault="00640E5D" w:rsidP="0027310F">
      <w:pPr>
        <w:ind w:right="850"/>
      </w:pPr>
      <w:r>
        <w:t>Herunder</w:t>
      </w:r>
      <w:r w:rsidR="00D6701D">
        <w:t xml:space="preserve"> eksempler med</w:t>
      </w:r>
      <w:r>
        <w:t xml:space="preserve"> tilfældige udklip fra </w:t>
      </w:r>
      <w:r w:rsidR="003F0BD5">
        <w:t>seneste bekendtgørelse om indsatsprogrammer for vandområdedistrikter.</w:t>
      </w:r>
    </w:p>
    <w:p w14:paraId="029D8F64" w14:textId="77777777" w:rsidR="00623D53" w:rsidRDefault="00623D53" w:rsidP="0027310F">
      <w:pPr>
        <w:ind w:right="850"/>
      </w:pPr>
    </w:p>
    <w:p w14:paraId="2E72FC55" w14:textId="77777777" w:rsidR="005E7C22" w:rsidRDefault="00753E2C" w:rsidP="005E7C22">
      <w:pPr>
        <w:keepNext/>
        <w:ind w:right="850"/>
      </w:pPr>
      <w:r>
        <w:rPr>
          <w:noProof/>
        </w:rPr>
        <w:drawing>
          <wp:inline distT="0" distB="0" distL="0" distR="0" wp14:anchorId="58360594" wp14:editId="2B80DAB4">
            <wp:extent cx="3201243" cy="1072055"/>
            <wp:effectExtent l="19050" t="19050" r="18415" b="1397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" t="8256" r="1940" b="24672"/>
                    <a:stretch/>
                  </pic:blipFill>
                  <pic:spPr bwMode="auto">
                    <a:xfrm>
                      <a:off x="0" y="0"/>
                      <a:ext cx="3268910" cy="109471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7CEBBF" w14:textId="25DF53A0" w:rsidR="005E7C22" w:rsidRDefault="005E7C22" w:rsidP="00B31109">
      <w:pPr>
        <w:pStyle w:val="Billedtekst"/>
      </w:pPr>
      <w:r>
        <w:t>Figur 1:</w:t>
      </w:r>
      <w:r w:rsidR="00955761">
        <w:t xml:space="preserve"> Eksempel nr. 1.</w:t>
      </w:r>
    </w:p>
    <w:p w14:paraId="128194AB" w14:textId="25C23105" w:rsidR="00753E2C" w:rsidRDefault="00BF62EA" w:rsidP="0027310F">
      <w:pPr>
        <w:ind w:right="850"/>
      </w:pPr>
      <w:r w:rsidRPr="00BF62EA">
        <w:t xml:space="preserve">I eksempel </w:t>
      </w:r>
      <w:r w:rsidR="006D0650">
        <w:t>nr</w:t>
      </w:r>
      <w:r w:rsidR="005E7C22">
        <w:t xml:space="preserve">. 1 </w:t>
      </w:r>
      <w:r w:rsidRPr="00BF62EA">
        <w:t>indgår</w:t>
      </w:r>
      <w:r>
        <w:t xml:space="preserve"> </w:t>
      </w:r>
      <w:r w:rsidRPr="00BF62EA">
        <w:t>”Strækningsbaseret indsatsbehov”</w:t>
      </w:r>
      <w:r>
        <w:t xml:space="preserve">. </w:t>
      </w:r>
      <w:r w:rsidRPr="00BF62EA">
        <w:t xml:space="preserve">Der kan ikke gives tilskud til dette vandområde før strækningsbaseret indsatsbehov” er defineret med tilskudsberettiget </w:t>
      </w:r>
      <w:r w:rsidR="008746F0">
        <w:t>indsatstype</w:t>
      </w:r>
      <w:r w:rsidR="00A10AAB">
        <w:t>r</w:t>
      </w:r>
      <w:r w:rsidR="00FE2761">
        <w:t xml:space="preserve"> (omfattet af kriteriebekendtgørelsens § 3)</w:t>
      </w:r>
      <w:r w:rsidR="008746F0">
        <w:t xml:space="preserve">, </w:t>
      </w:r>
      <w:r w:rsidRPr="00BF62EA">
        <w:t>og disse er godkendt af S</w:t>
      </w:r>
      <w:r w:rsidR="00D6701D">
        <w:t>tyrelsen for Grøn Arealomlægning og Vandmiljø</w:t>
      </w:r>
      <w:r w:rsidRPr="00BF62EA">
        <w:t>.</w:t>
      </w:r>
    </w:p>
    <w:p w14:paraId="10311B1F" w14:textId="77777777" w:rsidR="003F0BD5" w:rsidRDefault="003F0BD5" w:rsidP="0027310F">
      <w:pPr>
        <w:ind w:right="850"/>
      </w:pPr>
    </w:p>
    <w:p w14:paraId="11E2BBF2" w14:textId="77777777" w:rsidR="006D0650" w:rsidRDefault="003F0BD5" w:rsidP="006D0650">
      <w:pPr>
        <w:keepNext/>
        <w:ind w:right="850"/>
      </w:pPr>
      <w:r w:rsidRPr="003F0BD5">
        <w:rPr>
          <w:noProof/>
        </w:rPr>
        <w:drawing>
          <wp:inline distT="0" distB="0" distL="0" distR="0" wp14:anchorId="0953005D" wp14:editId="5041A283">
            <wp:extent cx="3200400" cy="1027849"/>
            <wp:effectExtent l="19050" t="19050" r="19050" b="2032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059" t="12936" r="1990" b="10973"/>
                    <a:stretch/>
                  </pic:blipFill>
                  <pic:spPr bwMode="auto">
                    <a:xfrm>
                      <a:off x="0" y="0"/>
                      <a:ext cx="3231718" cy="1037907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E079DE" w14:textId="1B45253E" w:rsidR="00623D53" w:rsidRDefault="006D0650" w:rsidP="006D0650">
      <w:pPr>
        <w:pStyle w:val="Billedtekst"/>
      </w:pPr>
      <w:r>
        <w:t>Figur</w:t>
      </w:r>
      <w:r w:rsidR="005E7C22">
        <w:t xml:space="preserve"> </w:t>
      </w:r>
      <w:fldSimple w:instr=" SEQ Figure \* ARABIC \s 1 ">
        <w:r w:rsidR="005E7C22">
          <w:rPr>
            <w:noProof/>
          </w:rPr>
          <w:t>2</w:t>
        </w:r>
      </w:fldSimple>
      <w:r>
        <w:t xml:space="preserve">: </w:t>
      </w:r>
      <w:bookmarkStart w:id="3" w:name="_Hlk220327239"/>
      <w:r>
        <w:t>Eksempel nr. 2.</w:t>
      </w:r>
      <w:bookmarkStart w:id="4" w:name="_Hlk219970665"/>
      <w:bookmarkEnd w:id="3"/>
    </w:p>
    <w:p w14:paraId="3BAFF31E" w14:textId="254C014D" w:rsidR="003F0BD5" w:rsidRDefault="003F0BD5" w:rsidP="0027310F">
      <w:pPr>
        <w:ind w:right="850"/>
      </w:pPr>
      <w:r>
        <w:t>I eksempel</w:t>
      </w:r>
      <w:r w:rsidR="006D0650">
        <w:t xml:space="preserve"> nr. 2</w:t>
      </w:r>
      <w:r>
        <w:t xml:space="preserve"> indgår der en blanding af ”Strækningsbaseret indsatsbehov” og ”Fjernelse af fysiske spærringer”. Der kan ikke gives tilskud til dette vandområde før </w:t>
      </w:r>
      <w:r w:rsidR="00065535">
        <w:t>”</w:t>
      </w:r>
      <w:r>
        <w:t xml:space="preserve">strækningsbaseret indsatsbehov” er defineret med tilskudsberettiget </w:t>
      </w:r>
      <w:r w:rsidR="008746F0">
        <w:t>indsatstype</w:t>
      </w:r>
      <w:r w:rsidR="00C9772F">
        <w:t xml:space="preserve"> (omfattet af kriteriebekendtgørelsens § 3)</w:t>
      </w:r>
      <w:r w:rsidR="00065535">
        <w:t>,</w:t>
      </w:r>
      <w:r w:rsidR="008746F0">
        <w:t xml:space="preserve"> </w:t>
      </w:r>
      <w:r>
        <w:t>og disse er godkendt af S</w:t>
      </w:r>
      <w:r w:rsidR="00D6701D">
        <w:t>tyrelsen for Grøn Arealomlægning og Vandmiljø</w:t>
      </w:r>
      <w:r>
        <w:t xml:space="preserve">. </w:t>
      </w:r>
      <w:r w:rsidR="00BF62EA">
        <w:t>Det vil som udgangspunkt heller ikke være muligt</w:t>
      </w:r>
      <w:r w:rsidR="00D6701D">
        <w:t>,</w:t>
      </w:r>
      <w:r w:rsidR="00BF62EA">
        <w:t xml:space="preserve"> at søge om tilskud til et projekt</w:t>
      </w:r>
      <w:r w:rsidR="002D36CD">
        <w:t>,</w:t>
      </w:r>
      <w:r w:rsidR="00BF62EA">
        <w:t xml:space="preserve"> som kun omfatter ”fjernelse af fysiske spærringer”, da tilskudsordningen sætter krav om</w:t>
      </w:r>
      <w:r w:rsidR="00D6701D">
        <w:t>,</w:t>
      </w:r>
      <w:r w:rsidR="00BF62EA">
        <w:t xml:space="preserve"> at ansøgningen skal omfatte alle vandområdets</w:t>
      </w:r>
      <w:r w:rsidR="006C58B6">
        <w:t xml:space="preserve"> vandløbsrestaureringer</w:t>
      </w:r>
      <w:r w:rsidR="00883B74">
        <w:t xml:space="preserve"> (indsatser)</w:t>
      </w:r>
      <w:r w:rsidR="00C9772F">
        <w:t>, jf. kriteriebekendtgørelsens § 4</w:t>
      </w:r>
      <w:r w:rsidR="00BF62EA">
        <w:t>.</w:t>
      </w:r>
    </w:p>
    <w:bookmarkEnd w:id="4"/>
    <w:p w14:paraId="680EABF3" w14:textId="77777777" w:rsidR="003F0BD5" w:rsidRDefault="003F0BD5" w:rsidP="0027310F">
      <w:pPr>
        <w:ind w:right="850"/>
      </w:pPr>
    </w:p>
    <w:p w14:paraId="4A8FA2A1" w14:textId="77777777" w:rsidR="006D0650" w:rsidRDefault="00753E2C" w:rsidP="006D0650">
      <w:pPr>
        <w:keepNext/>
        <w:ind w:right="850"/>
      </w:pPr>
      <w:r w:rsidRPr="00753E2C">
        <w:rPr>
          <w:noProof/>
        </w:rPr>
        <w:lastRenderedPageBreak/>
        <w:drawing>
          <wp:inline distT="0" distB="0" distL="0" distR="0" wp14:anchorId="0104544F" wp14:editId="1E231093">
            <wp:extent cx="3313365" cy="2609193"/>
            <wp:effectExtent l="19050" t="19050" r="20955" b="2032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641" t="5364" r="1580" b="2666"/>
                    <a:stretch/>
                  </pic:blipFill>
                  <pic:spPr bwMode="auto">
                    <a:xfrm>
                      <a:off x="0" y="0"/>
                      <a:ext cx="3333222" cy="262483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E77241" w14:textId="317DB2C7" w:rsidR="003F0BD5" w:rsidRDefault="006D0650" w:rsidP="006D0650">
      <w:pPr>
        <w:pStyle w:val="Billedtekst"/>
      </w:pPr>
      <w:r>
        <w:t xml:space="preserve">Figur </w:t>
      </w:r>
      <w:fldSimple w:instr=" SEQ Figure \* ARABIC \s 1 ">
        <w:r w:rsidR="005E7C22">
          <w:rPr>
            <w:noProof/>
          </w:rPr>
          <w:t>3</w:t>
        </w:r>
      </w:fldSimple>
      <w:r>
        <w:t>: Eksempel nr. 3.</w:t>
      </w:r>
    </w:p>
    <w:p w14:paraId="69A01357" w14:textId="75873132" w:rsidR="003F0BD5" w:rsidRPr="00EA0219" w:rsidRDefault="003F0BD5" w:rsidP="0027310F">
      <w:pPr>
        <w:ind w:right="850"/>
      </w:pPr>
      <w:r>
        <w:t xml:space="preserve">I eksempel </w:t>
      </w:r>
      <w:r w:rsidR="006D0650">
        <w:t xml:space="preserve">nr. 3 </w:t>
      </w:r>
      <w:r>
        <w:t xml:space="preserve">indgår ”strækningsbaseret indsatsbehov” ikke. Der kan derfor som udgangspunkt godt gives tilskud </w:t>
      </w:r>
      <w:r w:rsidR="00753E2C">
        <w:t>til vandområdet</w:t>
      </w:r>
      <w:r w:rsidR="008746F0">
        <w:t>,</w:t>
      </w:r>
      <w:r w:rsidR="00753E2C">
        <w:t xml:space="preserve"> såfremt ansøgningen leve</w:t>
      </w:r>
      <w:r w:rsidR="008746F0">
        <w:t>r</w:t>
      </w:r>
      <w:r w:rsidR="00753E2C">
        <w:t xml:space="preserve"> op til ordningens kr</w:t>
      </w:r>
      <w:r w:rsidR="008746F0">
        <w:t>iterier</w:t>
      </w:r>
      <w:r w:rsidR="00753E2C">
        <w:t xml:space="preserve">. ”Fjernelse af fysiske spærringer” og ”Åbning af rørlagte strækninger” kan være nye indsatser, som er tilføjet i </w:t>
      </w:r>
      <w:r w:rsidR="00065535">
        <w:t xml:space="preserve">den </w:t>
      </w:r>
      <w:r w:rsidR="00753E2C">
        <w:t xml:space="preserve">seneste bekendtgørelse om indsatsprogrammer i vandområdedistrikter. De kan </w:t>
      </w:r>
      <w:r w:rsidR="008746F0">
        <w:t xml:space="preserve">dog </w:t>
      </w:r>
      <w:r w:rsidR="00753E2C">
        <w:t>også have været med fra første version af VP3. Uanset om rør- og spærringsindsatser er nye eller gamle VP3</w:t>
      </w:r>
      <w:r w:rsidR="00D6701D">
        <w:t>-</w:t>
      </w:r>
      <w:r w:rsidR="00753E2C">
        <w:t>indsatser</w:t>
      </w:r>
      <w:r w:rsidR="008746F0">
        <w:t>,</w:t>
      </w:r>
      <w:r w:rsidR="00753E2C">
        <w:t xml:space="preserve"> er de tilskudsberettige</w:t>
      </w:r>
      <w:r w:rsidR="004A292E">
        <w:t>de</w:t>
      </w:r>
      <w:r w:rsidR="00753E2C">
        <w:t xml:space="preserve"> allerede fra første ansøgningsperiode (primo 2026).</w:t>
      </w:r>
    </w:p>
    <w:p w14:paraId="3D12E438" w14:textId="77777777" w:rsidR="00147799" w:rsidRPr="00EA0219" w:rsidRDefault="004E3218" w:rsidP="0027310F">
      <w:pPr>
        <w:pStyle w:val="Overskrift2"/>
        <w:ind w:right="850"/>
      </w:pPr>
      <w:r>
        <w:t xml:space="preserve">Efter præcisering af ”Strækningsbaseret indsatsbehov” </w:t>
      </w:r>
    </w:p>
    <w:p w14:paraId="18CA1C9A" w14:textId="5E77442C" w:rsidR="00F32EB8" w:rsidRPr="00EA0219" w:rsidRDefault="00EE60D3" w:rsidP="0027310F">
      <w:pPr>
        <w:ind w:right="850"/>
      </w:pPr>
      <w:r>
        <w:t>Når</w:t>
      </w:r>
      <w:r w:rsidR="004E3218">
        <w:t xml:space="preserve"> de underliggende indsats</w:t>
      </w:r>
      <w:r w:rsidR="001F7B9C">
        <w:t>typer</w:t>
      </w:r>
      <w:r w:rsidR="004E3218">
        <w:t xml:space="preserve"> til</w:t>
      </w:r>
      <w:r w:rsidR="001F7B9C">
        <w:t xml:space="preserve"> foranstaltningen</w:t>
      </w:r>
      <w:r w:rsidR="004E3218">
        <w:t xml:space="preserve"> ”Strækningsbaseret indsatsbehov” er fastlagt, godkendt og udgivet i </w:t>
      </w:r>
      <w:hyperlink r:id="rId12" w:history="1">
        <w:r w:rsidR="004E3218" w:rsidRPr="00EE60D3">
          <w:rPr>
            <w:rStyle w:val="Hyperlink"/>
          </w:rPr>
          <w:t>MiljøGIS</w:t>
        </w:r>
      </w:hyperlink>
      <w:r w:rsidR="004E3218">
        <w:t>, vil de være tilskudsberettige</w:t>
      </w:r>
      <w:r w:rsidR="004A292E">
        <w:t>de</w:t>
      </w:r>
      <w:r w:rsidR="004E3218">
        <w:t xml:space="preserve"> på lige fo</w:t>
      </w:r>
      <w:r w:rsidR="008746F0">
        <w:t>d</w:t>
      </w:r>
      <w:r w:rsidR="004E3218">
        <w:t xml:space="preserve"> med de øvrige </w:t>
      </w:r>
      <w:r>
        <w:t>indsatser</w:t>
      </w:r>
      <w:r w:rsidR="008746F0">
        <w:t>,</w:t>
      </w:r>
      <w:r>
        <w:t xml:space="preserve"> som fremgår af tabel 1.</w:t>
      </w:r>
    </w:p>
    <w:p w14:paraId="1CB7F4C6" w14:textId="77777777" w:rsidR="00021E8C" w:rsidRPr="00EA0219" w:rsidRDefault="00021E8C" w:rsidP="0027310F">
      <w:pPr>
        <w:ind w:right="850"/>
      </w:pPr>
    </w:p>
    <w:sectPr w:rsidR="00021E8C" w:rsidRPr="00EA0219" w:rsidSect="00BA4A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133" w:bottom="1701" w:left="1418" w:header="459" w:footer="7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8997F" w14:textId="77777777" w:rsidR="00F1138D" w:rsidRDefault="00F1138D">
      <w:r>
        <w:separator/>
      </w:r>
    </w:p>
  </w:endnote>
  <w:endnote w:type="continuationSeparator" w:id="0">
    <w:p w14:paraId="09CF0C76" w14:textId="77777777" w:rsidR="00F1138D" w:rsidRDefault="00F1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1566C" w14:textId="77777777" w:rsidR="00467E79" w:rsidRDefault="00467E79" w:rsidP="0049599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53660A">
      <w:rPr>
        <w:noProof/>
      </w:rPr>
      <w:t>1</w:t>
    </w:r>
    <w:r>
      <w:fldChar w:fldCharType="end"/>
    </w:r>
  </w:p>
  <w:p w14:paraId="4A9D39D0" w14:textId="77777777" w:rsidR="00467E79" w:rsidRDefault="00467E79" w:rsidP="00E94852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82B25" w14:textId="77777777" w:rsidR="007A04FE" w:rsidRDefault="007A04FE" w:rsidP="00BC1C77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53660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48DD7" w14:textId="77777777" w:rsidR="0048667B" w:rsidRDefault="0048667B" w:rsidP="001701A9">
    <w:pPr>
      <w:pStyle w:val="Template-Address"/>
    </w:pPr>
    <w:bookmarkStart w:id="8" w:name="XIF_MMFirstAddressLine"/>
  </w:p>
  <w:p w14:paraId="30722F72" w14:textId="77777777" w:rsidR="00D32BEC" w:rsidRDefault="004D3D73" w:rsidP="00D04870">
    <w:pPr>
      <w:pStyle w:val="Template-Address10000"/>
      <w:spacing w:line="240" w:lineRule="auto"/>
    </w:pPr>
    <w:r>
      <w:t>Styrelsen for Grøn Arealomlægning og Vandmiljø</w:t>
    </w:r>
    <w:r w:rsidRPr="00D33F53">
      <w:t xml:space="preserve"> </w:t>
    </w:r>
    <w:r w:rsidRPr="0000398F">
      <w:t xml:space="preserve">• </w:t>
    </w:r>
    <w:bookmarkStart w:id="9" w:name="OFF_AddressAHIF"/>
    <w:r>
      <w:t>Nyropsgade 30</w:t>
    </w:r>
    <w:r w:rsidRPr="0000398F">
      <w:t xml:space="preserve"> </w:t>
    </w:r>
    <w:bookmarkEnd w:id="9"/>
    <w:r w:rsidRPr="0000398F">
      <w:rPr>
        <w:vanish/>
      </w:rPr>
      <w:t xml:space="preserve">• </w:t>
    </w:r>
    <w:bookmarkStart w:id="10" w:name="OFF_AddressB"/>
    <w:bookmarkStart w:id="11" w:name="OFF_AddressBHIF"/>
    <w:bookmarkEnd w:id="10"/>
    <w:r w:rsidRPr="0000398F">
      <w:rPr>
        <w:vanish/>
      </w:rPr>
      <w:t xml:space="preserve"> </w:t>
    </w:r>
    <w:bookmarkEnd w:id="11"/>
    <w:r w:rsidRPr="0000398F">
      <w:rPr>
        <w:vanish/>
      </w:rPr>
      <w:t xml:space="preserve">• </w:t>
    </w:r>
    <w:bookmarkStart w:id="12" w:name="OFF_AddressC"/>
    <w:bookmarkStart w:id="13" w:name="OFF_AddressCHIF"/>
    <w:bookmarkEnd w:id="12"/>
    <w:r w:rsidRPr="0000398F">
      <w:rPr>
        <w:vanish/>
      </w:rPr>
      <w:t xml:space="preserve"> </w:t>
    </w:r>
    <w:bookmarkEnd w:id="13"/>
    <w:r w:rsidRPr="0000398F">
      <w:t xml:space="preserve">• </w:t>
    </w:r>
    <w:bookmarkStart w:id="14" w:name="OFF_AddressDHIF"/>
    <w:r>
      <w:t>1780</w:t>
    </w:r>
    <w:r w:rsidRPr="0000398F">
      <w:t xml:space="preserve"> </w:t>
    </w:r>
    <w:r>
      <w:t>København V</w:t>
    </w:r>
    <w:r w:rsidRPr="0000398F">
      <w:t xml:space="preserve"> </w:t>
    </w:r>
    <w:bookmarkEnd w:id="14"/>
    <w:r w:rsidRPr="0000398F">
      <w:t>•</w:t>
    </w:r>
    <w:r>
      <w:t xml:space="preserve"> </w:t>
    </w:r>
    <w:bookmarkStart w:id="15" w:name="LAN_Phone"/>
    <w:bookmarkStart w:id="16" w:name="OFF_PhoneHIF"/>
    <w:bookmarkStart w:id="17" w:name="XIF_MMSecondAddressLine"/>
    <w:bookmarkEnd w:id="8"/>
  </w:p>
  <w:p w14:paraId="2793070D" w14:textId="77777777" w:rsidR="00A91FEF" w:rsidRPr="007E619C" w:rsidRDefault="004D3D73" w:rsidP="00D04870">
    <w:pPr>
      <w:pStyle w:val="Template-Address10000"/>
      <w:spacing w:line="240" w:lineRule="auto"/>
      <w:rPr>
        <w:lang w:val="en-US"/>
      </w:rPr>
    </w:pPr>
    <w:r w:rsidRPr="007E619C">
      <w:rPr>
        <w:lang w:val="en-US"/>
      </w:rPr>
      <w:t>Tlf.</w:t>
    </w:r>
    <w:bookmarkEnd w:id="15"/>
    <w:r w:rsidRPr="007E619C">
      <w:rPr>
        <w:lang w:val="en-US"/>
      </w:rPr>
      <w:t xml:space="preserve"> </w:t>
    </w:r>
    <w:bookmarkStart w:id="18" w:name="OFF_Phone"/>
    <w:r>
      <w:rPr>
        <w:lang w:val="en-US"/>
      </w:rPr>
      <w:t>33</w:t>
    </w:r>
    <w:r w:rsidRPr="007E619C">
      <w:rPr>
        <w:lang w:val="en-US"/>
      </w:rPr>
      <w:t xml:space="preserve"> </w:t>
    </w:r>
    <w:r>
      <w:rPr>
        <w:lang w:val="en-US"/>
      </w:rPr>
      <w:t>95</w:t>
    </w:r>
    <w:r w:rsidRPr="007E619C">
      <w:rPr>
        <w:lang w:val="en-US"/>
      </w:rPr>
      <w:t xml:space="preserve"> </w:t>
    </w:r>
    <w:r>
      <w:rPr>
        <w:lang w:val="en-US"/>
      </w:rPr>
      <w:t>80</w:t>
    </w:r>
    <w:r w:rsidRPr="007E619C">
      <w:rPr>
        <w:lang w:val="en-US"/>
      </w:rPr>
      <w:t xml:space="preserve"> 00</w:t>
    </w:r>
    <w:bookmarkEnd w:id="18"/>
    <w:r w:rsidRPr="007E619C">
      <w:rPr>
        <w:lang w:val="en-US"/>
      </w:rPr>
      <w:t xml:space="preserve"> </w:t>
    </w:r>
    <w:bookmarkEnd w:id="16"/>
    <w:r w:rsidRPr="007E619C">
      <w:rPr>
        <w:vanish/>
        <w:lang w:val="en-US"/>
      </w:rPr>
      <w:t xml:space="preserve">• </w:t>
    </w:r>
    <w:bookmarkStart w:id="19" w:name="LAN_Fax"/>
    <w:bookmarkStart w:id="20" w:name="OFF_FaxHIF"/>
    <w:r w:rsidRPr="007E619C">
      <w:rPr>
        <w:vanish/>
        <w:lang w:val="en-US"/>
      </w:rPr>
      <w:t>Fax</w:t>
    </w:r>
    <w:bookmarkEnd w:id="19"/>
    <w:r w:rsidRPr="007E619C">
      <w:rPr>
        <w:vanish/>
        <w:lang w:val="en-US"/>
      </w:rPr>
      <w:t xml:space="preserve"> </w:t>
    </w:r>
    <w:bookmarkStart w:id="21" w:name="OFF_Fax"/>
    <w:bookmarkEnd w:id="21"/>
    <w:r w:rsidRPr="007E619C">
      <w:rPr>
        <w:vanish/>
        <w:lang w:val="en-US"/>
      </w:rPr>
      <w:t xml:space="preserve"> </w:t>
    </w:r>
    <w:bookmarkEnd w:id="20"/>
    <w:r w:rsidRPr="007E619C">
      <w:rPr>
        <w:lang w:val="en-US"/>
      </w:rPr>
      <w:t xml:space="preserve">• </w:t>
    </w:r>
    <w:bookmarkStart w:id="22" w:name="OFF_CVRHIF"/>
    <w:r w:rsidRPr="007E619C">
      <w:rPr>
        <w:lang w:val="en-US"/>
      </w:rPr>
      <w:t xml:space="preserve">CVR 20814616 </w:t>
    </w:r>
    <w:bookmarkEnd w:id="22"/>
    <w:r w:rsidRPr="007E619C">
      <w:rPr>
        <w:lang w:val="en-US"/>
      </w:rPr>
      <w:t xml:space="preserve">• </w:t>
    </w:r>
    <w:bookmarkStart w:id="23" w:name="OFF_EANHIF"/>
    <w:r w:rsidRPr="007E619C">
      <w:rPr>
        <w:lang w:val="en-US"/>
      </w:rPr>
      <w:t xml:space="preserve">EAN 5798000877955 </w:t>
    </w:r>
    <w:bookmarkEnd w:id="23"/>
    <w:r w:rsidRPr="007E619C">
      <w:rPr>
        <w:lang w:val="en-US"/>
      </w:rPr>
      <w:t xml:space="preserve">• </w:t>
    </w:r>
    <w:bookmarkStart w:id="24" w:name="OFF_Email"/>
    <w:bookmarkStart w:id="25" w:name="OFF_EmailHIF"/>
    <w:r>
      <w:rPr>
        <w:lang w:val="en-US"/>
      </w:rPr>
      <w:t>mail</w:t>
    </w:r>
    <w:r w:rsidRPr="007E619C">
      <w:rPr>
        <w:lang w:val="en-US"/>
      </w:rPr>
      <w:t>@</w:t>
    </w:r>
    <w:r>
      <w:rPr>
        <w:lang w:val="en-US"/>
      </w:rPr>
      <w:t>sgav</w:t>
    </w:r>
    <w:r w:rsidRPr="007E619C">
      <w:rPr>
        <w:lang w:val="en-US"/>
      </w:rPr>
      <w:t>.dk</w:t>
    </w:r>
    <w:bookmarkEnd w:id="24"/>
    <w:r w:rsidRPr="007E619C">
      <w:rPr>
        <w:lang w:val="en-US"/>
      </w:rPr>
      <w:t xml:space="preserve"> </w:t>
    </w:r>
    <w:bookmarkEnd w:id="25"/>
    <w:r w:rsidRPr="007E619C">
      <w:rPr>
        <w:lang w:val="en-US"/>
      </w:rPr>
      <w:t xml:space="preserve">• </w:t>
    </w:r>
    <w:bookmarkStart w:id="26" w:name="OFF_Web"/>
    <w:bookmarkStart w:id="27" w:name="OFF_WebHIF"/>
    <w:r w:rsidRPr="007E619C">
      <w:rPr>
        <w:lang w:val="en-US"/>
      </w:rPr>
      <w:t>www.</w:t>
    </w:r>
    <w:r>
      <w:rPr>
        <w:lang w:val="en-US"/>
      </w:rPr>
      <w:t>sgav</w:t>
    </w:r>
    <w:r w:rsidRPr="007E619C">
      <w:rPr>
        <w:lang w:val="en-US"/>
      </w:rPr>
      <w:t>.dk</w:t>
    </w:r>
    <w:bookmarkEnd w:id="17"/>
    <w:bookmarkEnd w:id="26"/>
    <w:bookmarkEnd w:id="2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C8E98" w14:textId="77777777" w:rsidR="00F1138D" w:rsidRDefault="00F1138D">
      <w:r>
        <w:separator/>
      </w:r>
    </w:p>
  </w:footnote>
  <w:footnote w:type="continuationSeparator" w:id="0">
    <w:p w14:paraId="61473EDF" w14:textId="77777777" w:rsidR="00F1138D" w:rsidRDefault="00F1138D">
      <w:r>
        <w:continuationSeparator/>
      </w:r>
    </w:p>
  </w:footnote>
  <w:footnote w:id="1">
    <w:p w14:paraId="441CA6D1" w14:textId="6BC69AC5" w:rsidR="00E23173" w:rsidRDefault="00E23173">
      <w:pPr>
        <w:pStyle w:val="Fodnotetekst"/>
      </w:pPr>
      <w:r>
        <w:rPr>
          <w:rStyle w:val="Fodnotehenvisning"/>
        </w:rPr>
        <w:footnoteRef/>
      </w:r>
      <w:r>
        <w:t xml:space="preserve"> Bekendtgørelse </w:t>
      </w:r>
      <w:r w:rsidRPr="00E23173">
        <w:t>nr. 1669 af 8. december 202</w:t>
      </w:r>
      <w:r w:rsidR="00311D30">
        <w:t>5</w:t>
      </w:r>
      <w:r w:rsidRPr="00E23173">
        <w:t xml:space="preserve"> om indsatsprogrammer for vandområdedistrikter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A2C8" w14:textId="77777777" w:rsidR="00EA3481" w:rsidRDefault="00EA34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FABE5" w14:textId="77777777" w:rsidR="000E717B" w:rsidRDefault="000E717B">
    <w:bookmarkStart w:id="5" w:name="BIT_PrimaryHeader"/>
  </w:p>
  <w:bookmarkEnd w:id="5"/>
  <w:p w14:paraId="6BE22B02" w14:textId="77777777" w:rsidR="005A0290" w:rsidRDefault="005A02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F11E5" w14:textId="77777777" w:rsidR="00A51DBA" w:rsidRPr="00DC463C" w:rsidRDefault="00DC463C" w:rsidP="00DC463C">
    <w:bookmarkStart w:id="6" w:name="CNT_HeaderFirst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61BD9" wp14:editId="3E172461">
              <wp:simplePos x="0" y="0"/>
              <wp:positionH relativeFrom="column">
                <wp:posOffset>4326663</wp:posOffset>
              </wp:positionH>
              <wp:positionV relativeFrom="paragraph">
                <wp:posOffset>1018720</wp:posOffset>
              </wp:positionV>
              <wp:extent cx="2306471" cy="1044054"/>
              <wp:effectExtent l="0" t="0" r="0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6471" cy="10440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812AE4" w14:textId="77777777" w:rsidR="00DC463C" w:rsidRPr="000C0E56" w:rsidRDefault="00BB271E" w:rsidP="00DC463C">
                          <w:pPr>
                            <w:rPr>
                              <w:sz w:val="18"/>
                            </w:rPr>
                          </w:pPr>
                          <w:r w:rsidRPr="000C0E56">
                            <w:rPr>
                              <w:sz w:val="18"/>
                              <w:szCs w:val="22"/>
                            </w:rPr>
                            <w:t>Tilskud Vand</w:t>
                          </w:r>
                        </w:p>
                        <w:p w14:paraId="1F573E0D" w14:textId="77777777" w:rsidR="00563DC0" w:rsidRPr="00BA3DFF" w:rsidRDefault="004D3D73" w:rsidP="00563DC0">
                          <w:r w:rsidRPr="00BA3DFF">
                            <w:t>J.nr. 2024 - 39419</w:t>
                          </w:r>
                        </w:p>
                        <w:p w14:paraId="677AB6B5" w14:textId="77777777" w:rsidR="00B85C21" w:rsidRPr="00686298" w:rsidRDefault="004D3D73" w:rsidP="00563DC0">
                          <w:pPr>
                            <w:rPr>
                              <w:lang w:val="en-US"/>
                            </w:rPr>
                          </w:pPr>
                          <w:r w:rsidRPr="000C6DAA">
                            <w:rPr>
                              <w:lang w:val="en-US"/>
                            </w:rPr>
                            <w:t>D</w:t>
                          </w:r>
                          <w:r>
                            <w:rPr>
                              <w:lang w:val="en-US"/>
                            </w:rPr>
                            <w:t>en 16. januar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61BD9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40.7pt;margin-top:80.2pt;width:181.6pt;height:8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" fillcolor="white [3201]" stroked="f" strokeweight=".5pt">
              <v:textbox>
                <w:txbxContent>
                  <w:p w14:paraId="3D812AE4" w14:textId="77777777" w:rsidR="00DC463C" w:rsidRPr="000C0E56" w:rsidRDefault="00BB271E" w:rsidP="00DC463C">
                    <w:pPr>
                      <w:rPr>
                        <w:sz w:val="18"/>
                      </w:rPr>
                    </w:pPr>
                    <w:r w:rsidRPr="000C0E56">
                      <w:rPr>
                        <w:sz w:val="18"/>
                        <w:szCs w:val="22"/>
                      </w:rPr>
                      <w:t>Tilskud Vand</w:t>
                    </w:r>
                  </w:p>
                  <w:p w14:paraId="1F573E0D" w14:textId="77777777" w:rsidR="00563DC0" w:rsidRPr="00BA3DFF" w:rsidRDefault="004D3D73" w:rsidP="00563DC0">
                    <w:r w:rsidRPr="00BA3DFF">
                      <w:t>J.nr. 2024 - 39419</w:t>
                    </w:r>
                  </w:p>
                  <w:p w14:paraId="677AB6B5" w14:textId="77777777" w:rsidR="00B85C21" w:rsidRPr="00686298" w:rsidRDefault="004D3D73" w:rsidP="00563DC0">
                    <w:pPr>
                      <w:rPr>
                        <w:lang w:val="en-US"/>
                      </w:rPr>
                    </w:pPr>
                    <w:r w:rsidRPr="000C6DAA">
                      <w:rPr>
                        <w:lang w:val="en-US"/>
                      </w:rPr>
                      <w:t>D</w:t>
                    </w:r>
                    <w:r>
                      <w:rPr>
                        <w:lang w:val="en-US"/>
                      </w:rPr>
                      <w:t>en 16. januar 2026</w:t>
                    </w:r>
                  </w:p>
                </w:txbxContent>
              </v:textbox>
            </v:shape>
          </w:pict>
        </mc:Fallback>
      </mc:AlternateContent>
    </w:r>
    <w:bookmarkStart w:id="7" w:name="BIT_DocumentName"/>
    <w:bookmarkEnd w:id="7"/>
    <w:r>
      <w:rPr>
        <w:noProof/>
      </w:rPr>
      <w:drawing>
        <wp:anchor distT="0" distB="0" distL="114300" distR="114300" simplePos="0" relativeHeight="251662336" behindDoc="0" locked="0" layoutInCell="1" allowOverlap="1" wp14:anchorId="18DB8132" wp14:editId="37F81A7B">
          <wp:simplePos x="0" y="0"/>
          <wp:positionH relativeFrom="column">
            <wp:posOffset>4266103</wp:posOffset>
          </wp:positionH>
          <wp:positionV relativeFrom="paragraph">
            <wp:posOffset>190</wp:posOffset>
          </wp:positionV>
          <wp:extent cx="1479637" cy="605641"/>
          <wp:effectExtent l="0" t="0" r="6350" b="4445"/>
          <wp:wrapThrough wrapText="bothSides">
            <wp:wrapPolygon edited="0">
              <wp:start x="10012" y="0"/>
              <wp:lineTo x="8065" y="4080"/>
              <wp:lineTo x="8343" y="10879"/>
              <wp:lineTo x="10846" y="10879"/>
              <wp:lineTo x="0" y="14279"/>
              <wp:lineTo x="0" y="21079"/>
              <wp:lineTo x="1391" y="21079"/>
              <wp:lineTo x="21136" y="21079"/>
              <wp:lineTo x="21415" y="21079"/>
              <wp:lineTo x="21415" y="15639"/>
              <wp:lineTo x="10846" y="10879"/>
              <wp:lineTo x="13071" y="10199"/>
              <wp:lineTo x="13349" y="4080"/>
              <wp:lineTo x="11403" y="0"/>
              <wp:lineTo x="10012" y="0"/>
            </wp:wrapPolygon>
          </wp:wrapThrough>
          <wp:docPr id="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GAV_GRØN_CMYK_D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37" cy="605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F2D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B69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426C0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3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390A78BC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CE26E97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5990B93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9AB2BE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B342D77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EF03C0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4F789D"/>
    <w:multiLevelType w:val="multilevel"/>
    <w:tmpl w:val="7B5CD3E6"/>
    <w:lvl w:ilvl="0">
      <w:start w:val="1"/>
      <w:numFmt w:val="bullet"/>
      <w:pStyle w:val="Faktaboks-Bullet"/>
      <w:lvlText w:val=""/>
      <w:lvlJc w:val="left"/>
      <w:pPr>
        <w:tabs>
          <w:tab w:val="num" w:pos="397"/>
        </w:tabs>
        <w:ind w:left="567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7"/>
        </w:tabs>
        <w:ind w:left="907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077" w:hanging="17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77"/>
        </w:tabs>
        <w:ind w:left="1247" w:hanging="17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247"/>
        </w:tabs>
        <w:ind w:left="1417" w:hanging="17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417"/>
        </w:tabs>
        <w:ind w:left="1587" w:hanging="17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587"/>
        </w:tabs>
        <w:ind w:left="1757" w:hanging="17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757"/>
        </w:tabs>
        <w:ind w:left="1927" w:hanging="170"/>
      </w:pPr>
      <w:rPr>
        <w:rFonts w:ascii="Symbol" w:hAnsi="Symbol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8"/>
  </w:num>
  <w:num w:numId="13">
    <w:abstractNumId w:val="17"/>
  </w:num>
  <w:num w:numId="14">
    <w:abstractNumId w:val="8"/>
  </w:num>
  <w:num w:numId="15">
    <w:abstractNumId w:val="10"/>
  </w:num>
  <w:num w:numId="16">
    <w:abstractNumId w:val="11"/>
  </w:num>
  <w:num w:numId="17">
    <w:abstractNumId w:val="16"/>
  </w:num>
  <w:num w:numId="18">
    <w:abstractNumId w:val="19"/>
  </w:num>
  <w:num w:numId="19">
    <w:abstractNumId w:val="15"/>
  </w:num>
  <w:num w:numId="20">
    <w:abstractNumId w:val="14"/>
  </w:num>
  <w:num w:numId="21">
    <w:abstractNumId w:val="21"/>
  </w:num>
  <w:num w:numId="22">
    <w:abstractNumId w:val="9"/>
  </w:num>
  <w:num w:numId="23">
    <w:abstractNumId w:val="12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13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1"/>
  </w:num>
  <w:num w:numId="34">
    <w:abstractNumId w:val="19"/>
  </w:num>
  <w:num w:numId="35">
    <w:abstractNumId w:val="14"/>
  </w:num>
  <w:num w:numId="36">
    <w:abstractNumId w:val="21"/>
  </w:num>
  <w:num w:numId="37">
    <w:abstractNumId w:val="12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13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q0K3ojngnVeLt8hXnNqmA6x6XMBbE+r/fveFk1GPnS8LTfPNV2M30cVCUaq3GM2E"/>
  </w:docVars>
  <w:rsids>
    <w:rsidRoot w:val="00416271"/>
    <w:rsid w:val="00002EA0"/>
    <w:rsid w:val="00003636"/>
    <w:rsid w:val="00005FAA"/>
    <w:rsid w:val="000069D8"/>
    <w:rsid w:val="00010163"/>
    <w:rsid w:val="0001457C"/>
    <w:rsid w:val="0001528D"/>
    <w:rsid w:val="000166A0"/>
    <w:rsid w:val="00021E8C"/>
    <w:rsid w:val="00030051"/>
    <w:rsid w:val="00037E7E"/>
    <w:rsid w:val="00060BC5"/>
    <w:rsid w:val="000647F2"/>
    <w:rsid w:val="00065535"/>
    <w:rsid w:val="00070BA1"/>
    <w:rsid w:val="00072E8B"/>
    <w:rsid w:val="00073466"/>
    <w:rsid w:val="00074F1A"/>
    <w:rsid w:val="000758FD"/>
    <w:rsid w:val="000762F8"/>
    <w:rsid w:val="00082404"/>
    <w:rsid w:val="000825EC"/>
    <w:rsid w:val="00085128"/>
    <w:rsid w:val="00086B6B"/>
    <w:rsid w:val="00096AA1"/>
    <w:rsid w:val="00096D8A"/>
    <w:rsid w:val="000A1C92"/>
    <w:rsid w:val="000A26F5"/>
    <w:rsid w:val="000A7219"/>
    <w:rsid w:val="000B1B74"/>
    <w:rsid w:val="000B26E7"/>
    <w:rsid w:val="000B2E5E"/>
    <w:rsid w:val="000B5461"/>
    <w:rsid w:val="000B5C70"/>
    <w:rsid w:val="000C0594"/>
    <w:rsid w:val="000C0E56"/>
    <w:rsid w:val="000C13E6"/>
    <w:rsid w:val="000C3D52"/>
    <w:rsid w:val="000C45B7"/>
    <w:rsid w:val="000C62D3"/>
    <w:rsid w:val="000D0F4C"/>
    <w:rsid w:val="000D1CF4"/>
    <w:rsid w:val="000D28C1"/>
    <w:rsid w:val="000D3CA9"/>
    <w:rsid w:val="000D5FBF"/>
    <w:rsid w:val="000D600E"/>
    <w:rsid w:val="000E0C04"/>
    <w:rsid w:val="000E3992"/>
    <w:rsid w:val="000E429B"/>
    <w:rsid w:val="000E4332"/>
    <w:rsid w:val="000E717B"/>
    <w:rsid w:val="000F0B81"/>
    <w:rsid w:val="001062D0"/>
    <w:rsid w:val="00114DE6"/>
    <w:rsid w:val="001210A9"/>
    <w:rsid w:val="0012254D"/>
    <w:rsid w:val="00127B96"/>
    <w:rsid w:val="00131691"/>
    <w:rsid w:val="00133780"/>
    <w:rsid w:val="001354CC"/>
    <w:rsid w:val="0014150F"/>
    <w:rsid w:val="00144670"/>
    <w:rsid w:val="0014616C"/>
    <w:rsid w:val="00146238"/>
    <w:rsid w:val="00147799"/>
    <w:rsid w:val="00150899"/>
    <w:rsid w:val="00152CB8"/>
    <w:rsid w:val="00156908"/>
    <w:rsid w:val="00160721"/>
    <w:rsid w:val="001701A9"/>
    <w:rsid w:val="001743E7"/>
    <w:rsid w:val="00183D05"/>
    <w:rsid w:val="001A0525"/>
    <w:rsid w:val="001A4CEE"/>
    <w:rsid w:val="001A4D56"/>
    <w:rsid w:val="001A58BF"/>
    <w:rsid w:val="001A6CB5"/>
    <w:rsid w:val="001A7E4B"/>
    <w:rsid w:val="001B3F10"/>
    <w:rsid w:val="001B59A4"/>
    <w:rsid w:val="001B72A9"/>
    <w:rsid w:val="001C2544"/>
    <w:rsid w:val="001C417D"/>
    <w:rsid w:val="001C4328"/>
    <w:rsid w:val="001C59DB"/>
    <w:rsid w:val="001C717B"/>
    <w:rsid w:val="001C7630"/>
    <w:rsid w:val="001D1196"/>
    <w:rsid w:val="001D19D8"/>
    <w:rsid w:val="001E38EF"/>
    <w:rsid w:val="001E7A98"/>
    <w:rsid w:val="001E7F16"/>
    <w:rsid w:val="001F3A47"/>
    <w:rsid w:val="001F763E"/>
    <w:rsid w:val="001F7B9C"/>
    <w:rsid w:val="00200B86"/>
    <w:rsid w:val="0020134B"/>
    <w:rsid w:val="0020402C"/>
    <w:rsid w:val="002044E3"/>
    <w:rsid w:val="00204BF4"/>
    <w:rsid w:val="00206632"/>
    <w:rsid w:val="00207F46"/>
    <w:rsid w:val="00211AC9"/>
    <w:rsid w:val="00212497"/>
    <w:rsid w:val="0022254C"/>
    <w:rsid w:val="002239C6"/>
    <w:rsid w:val="00225534"/>
    <w:rsid w:val="00235C1F"/>
    <w:rsid w:val="002366E2"/>
    <w:rsid w:val="00252851"/>
    <w:rsid w:val="002606D8"/>
    <w:rsid w:val="002629A8"/>
    <w:rsid w:val="002639DB"/>
    <w:rsid w:val="00264240"/>
    <w:rsid w:val="002654F9"/>
    <w:rsid w:val="00267F76"/>
    <w:rsid w:val="00267FA8"/>
    <w:rsid w:val="0027310F"/>
    <w:rsid w:val="0027546B"/>
    <w:rsid w:val="00283D52"/>
    <w:rsid w:val="00284176"/>
    <w:rsid w:val="00293240"/>
    <w:rsid w:val="002933E6"/>
    <w:rsid w:val="0029629D"/>
    <w:rsid w:val="00296BB1"/>
    <w:rsid w:val="002A29B1"/>
    <w:rsid w:val="002A7860"/>
    <w:rsid w:val="002C042D"/>
    <w:rsid w:val="002C4595"/>
    <w:rsid w:val="002C4D00"/>
    <w:rsid w:val="002D00C9"/>
    <w:rsid w:val="002D268E"/>
    <w:rsid w:val="002D36CD"/>
    <w:rsid w:val="002D71CF"/>
    <w:rsid w:val="002D7F0F"/>
    <w:rsid w:val="003001A2"/>
    <w:rsid w:val="00310C3C"/>
    <w:rsid w:val="00311D30"/>
    <w:rsid w:val="00313642"/>
    <w:rsid w:val="003151F9"/>
    <w:rsid w:val="00315AC9"/>
    <w:rsid w:val="00316838"/>
    <w:rsid w:val="00320951"/>
    <w:rsid w:val="003209AA"/>
    <w:rsid w:val="00322BBE"/>
    <w:rsid w:val="00326ED5"/>
    <w:rsid w:val="00331970"/>
    <w:rsid w:val="00334562"/>
    <w:rsid w:val="00343A37"/>
    <w:rsid w:val="00345FA9"/>
    <w:rsid w:val="003465B4"/>
    <w:rsid w:val="00350582"/>
    <w:rsid w:val="00353FAA"/>
    <w:rsid w:val="003558D9"/>
    <w:rsid w:val="00362EAC"/>
    <w:rsid w:val="003636BF"/>
    <w:rsid w:val="00365BC4"/>
    <w:rsid w:val="003819FF"/>
    <w:rsid w:val="00385C06"/>
    <w:rsid w:val="003864CC"/>
    <w:rsid w:val="00386D0C"/>
    <w:rsid w:val="003966D8"/>
    <w:rsid w:val="00397271"/>
    <w:rsid w:val="003A0376"/>
    <w:rsid w:val="003A3350"/>
    <w:rsid w:val="003A3369"/>
    <w:rsid w:val="003A44A9"/>
    <w:rsid w:val="003B6C74"/>
    <w:rsid w:val="003C67E6"/>
    <w:rsid w:val="003D3CB2"/>
    <w:rsid w:val="003D4C85"/>
    <w:rsid w:val="003D518E"/>
    <w:rsid w:val="003D5928"/>
    <w:rsid w:val="003E06B4"/>
    <w:rsid w:val="003E09D1"/>
    <w:rsid w:val="003E1377"/>
    <w:rsid w:val="003E3617"/>
    <w:rsid w:val="003F0BD5"/>
    <w:rsid w:val="003F0D75"/>
    <w:rsid w:val="003F319A"/>
    <w:rsid w:val="0040506D"/>
    <w:rsid w:val="00406784"/>
    <w:rsid w:val="00406AF1"/>
    <w:rsid w:val="00407C2F"/>
    <w:rsid w:val="0041385B"/>
    <w:rsid w:val="00415BC0"/>
    <w:rsid w:val="00416271"/>
    <w:rsid w:val="004208E6"/>
    <w:rsid w:val="00421262"/>
    <w:rsid w:val="004232F9"/>
    <w:rsid w:val="00424610"/>
    <w:rsid w:val="00433A1E"/>
    <w:rsid w:val="00440668"/>
    <w:rsid w:val="004421D7"/>
    <w:rsid w:val="00447B83"/>
    <w:rsid w:val="00450475"/>
    <w:rsid w:val="004561B3"/>
    <w:rsid w:val="00457882"/>
    <w:rsid w:val="00460B5A"/>
    <w:rsid w:val="0046600E"/>
    <w:rsid w:val="00467865"/>
    <w:rsid w:val="00467E79"/>
    <w:rsid w:val="00476722"/>
    <w:rsid w:val="00481EEB"/>
    <w:rsid w:val="0048414C"/>
    <w:rsid w:val="0048667B"/>
    <w:rsid w:val="00495993"/>
    <w:rsid w:val="004979B6"/>
    <w:rsid w:val="004A292E"/>
    <w:rsid w:val="004A3AAA"/>
    <w:rsid w:val="004A4315"/>
    <w:rsid w:val="004B12A3"/>
    <w:rsid w:val="004B5995"/>
    <w:rsid w:val="004B5AC3"/>
    <w:rsid w:val="004B6A8B"/>
    <w:rsid w:val="004C0742"/>
    <w:rsid w:val="004C237E"/>
    <w:rsid w:val="004C491E"/>
    <w:rsid w:val="004C63FE"/>
    <w:rsid w:val="004D23C9"/>
    <w:rsid w:val="004D3D73"/>
    <w:rsid w:val="004D6645"/>
    <w:rsid w:val="004E3218"/>
    <w:rsid w:val="004E33EF"/>
    <w:rsid w:val="004E562B"/>
    <w:rsid w:val="004E5EF3"/>
    <w:rsid w:val="004E642A"/>
    <w:rsid w:val="004E7C82"/>
    <w:rsid w:val="004F7C92"/>
    <w:rsid w:val="00500329"/>
    <w:rsid w:val="005009DC"/>
    <w:rsid w:val="00500EFC"/>
    <w:rsid w:val="00501E2E"/>
    <w:rsid w:val="00514856"/>
    <w:rsid w:val="0051781E"/>
    <w:rsid w:val="00520971"/>
    <w:rsid w:val="005267CB"/>
    <w:rsid w:val="005271D6"/>
    <w:rsid w:val="0053049B"/>
    <w:rsid w:val="00531869"/>
    <w:rsid w:val="00535B7D"/>
    <w:rsid w:val="0053660A"/>
    <w:rsid w:val="00541D1B"/>
    <w:rsid w:val="00542CCE"/>
    <w:rsid w:val="00550D85"/>
    <w:rsid w:val="00554FAA"/>
    <w:rsid w:val="00557A69"/>
    <w:rsid w:val="005630B4"/>
    <w:rsid w:val="00563773"/>
    <w:rsid w:val="005644AF"/>
    <w:rsid w:val="005650F2"/>
    <w:rsid w:val="005672CB"/>
    <w:rsid w:val="00567BA1"/>
    <w:rsid w:val="00576B90"/>
    <w:rsid w:val="0058155D"/>
    <w:rsid w:val="00590A5B"/>
    <w:rsid w:val="00590C13"/>
    <w:rsid w:val="0059175F"/>
    <w:rsid w:val="0059560E"/>
    <w:rsid w:val="00596C25"/>
    <w:rsid w:val="00597C20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C22"/>
    <w:rsid w:val="005F172E"/>
    <w:rsid w:val="005F2EE0"/>
    <w:rsid w:val="005F61FB"/>
    <w:rsid w:val="0060333A"/>
    <w:rsid w:val="00604DC5"/>
    <w:rsid w:val="006067F0"/>
    <w:rsid w:val="006079D5"/>
    <w:rsid w:val="00610541"/>
    <w:rsid w:val="00610A43"/>
    <w:rsid w:val="00612296"/>
    <w:rsid w:val="00614773"/>
    <w:rsid w:val="006161E8"/>
    <w:rsid w:val="006217FF"/>
    <w:rsid w:val="00623A75"/>
    <w:rsid w:val="00623D53"/>
    <w:rsid w:val="0063242D"/>
    <w:rsid w:val="0063273A"/>
    <w:rsid w:val="00632DB3"/>
    <w:rsid w:val="00632EB9"/>
    <w:rsid w:val="00640E5D"/>
    <w:rsid w:val="00641AE1"/>
    <w:rsid w:val="00655780"/>
    <w:rsid w:val="00656763"/>
    <w:rsid w:val="00656C96"/>
    <w:rsid w:val="00664E34"/>
    <w:rsid w:val="006665A1"/>
    <w:rsid w:val="006706E8"/>
    <w:rsid w:val="0067771A"/>
    <w:rsid w:val="00684B85"/>
    <w:rsid w:val="0068783F"/>
    <w:rsid w:val="00694412"/>
    <w:rsid w:val="00696E85"/>
    <w:rsid w:val="006A18C5"/>
    <w:rsid w:val="006B23A4"/>
    <w:rsid w:val="006C3A07"/>
    <w:rsid w:val="006C58B6"/>
    <w:rsid w:val="006D0650"/>
    <w:rsid w:val="006D09A7"/>
    <w:rsid w:val="006E5791"/>
    <w:rsid w:val="006E7F1D"/>
    <w:rsid w:val="006F2DC9"/>
    <w:rsid w:val="006F3EB3"/>
    <w:rsid w:val="006F4577"/>
    <w:rsid w:val="006F4DCD"/>
    <w:rsid w:val="00702FF2"/>
    <w:rsid w:val="00703B66"/>
    <w:rsid w:val="00705800"/>
    <w:rsid w:val="00705EAB"/>
    <w:rsid w:val="007211F6"/>
    <w:rsid w:val="00723455"/>
    <w:rsid w:val="00724762"/>
    <w:rsid w:val="00724D6D"/>
    <w:rsid w:val="0073474C"/>
    <w:rsid w:val="00736DD7"/>
    <w:rsid w:val="0073754C"/>
    <w:rsid w:val="0074716F"/>
    <w:rsid w:val="0074737F"/>
    <w:rsid w:val="00753673"/>
    <w:rsid w:val="00753E2C"/>
    <w:rsid w:val="007540BD"/>
    <w:rsid w:val="00755AD3"/>
    <w:rsid w:val="00762205"/>
    <w:rsid w:val="0076323D"/>
    <w:rsid w:val="00764201"/>
    <w:rsid w:val="007830BE"/>
    <w:rsid w:val="007940C9"/>
    <w:rsid w:val="00795FCF"/>
    <w:rsid w:val="00796312"/>
    <w:rsid w:val="007A00E9"/>
    <w:rsid w:val="007A04FE"/>
    <w:rsid w:val="007A6A13"/>
    <w:rsid w:val="007B1B23"/>
    <w:rsid w:val="007B21FA"/>
    <w:rsid w:val="007B2ADE"/>
    <w:rsid w:val="007B3940"/>
    <w:rsid w:val="007B5F9C"/>
    <w:rsid w:val="007D3890"/>
    <w:rsid w:val="007D492E"/>
    <w:rsid w:val="007D7188"/>
    <w:rsid w:val="007E0C49"/>
    <w:rsid w:val="007E3A3B"/>
    <w:rsid w:val="007E51F2"/>
    <w:rsid w:val="007E5E97"/>
    <w:rsid w:val="007E7688"/>
    <w:rsid w:val="007F340F"/>
    <w:rsid w:val="007F4A4B"/>
    <w:rsid w:val="007F73B3"/>
    <w:rsid w:val="007F770C"/>
    <w:rsid w:val="00802CB9"/>
    <w:rsid w:val="00807BA4"/>
    <w:rsid w:val="0081105F"/>
    <w:rsid w:val="00821133"/>
    <w:rsid w:val="008236B5"/>
    <w:rsid w:val="008324B0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46F0"/>
    <w:rsid w:val="00875531"/>
    <w:rsid w:val="00877AFD"/>
    <w:rsid w:val="00882741"/>
    <w:rsid w:val="00883B74"/>
    <w:rsid w:val="00892B13"/>
    <w:rsid w:val="008A1C6B"/>
    <w:rsid w:val="008A4864"/>
    <w:rsid w:val="008A6D27"/>
    <w:rsid w:val="008B1B83"/>
    <w:rsid w:val="008B3ADA"/>
    <w:rsid w:val="008C0C0C"/>
    <w:rsid w:val="008C257C"/>
    <w:rsid w:val="008C5F4A"/>
    <w:rsid w:val="008E127D"/>
    <w:rsid w:val="008E3990"/>
    <w:rsid w:val="008E7C2E"/>
    <w:rsid w:val="008F272E"/>
    <w:rsid w:val="008F6B2B"/>
    <w:rsid w:val="00905C37"/>
    <w:rsid w:val="00906916"/>
    <w:rsid w:val="0092514B"/>
    <w:rsid w:val="009264AA"/>
    <w:rsid w:val="009354A9"/>
    <w:rsid w:val="00943E8F"/>
    <w:rsid w:val="00944EE8"/>
    <w:rsid w:val="009461F0"/>
    <w:rsid w:val="00955761"/>
    <w:rsid w:val="009601F5"/>
    <w:rsid w:val="00963DC8"/>
    <w:rsid w:val="00963E43"/>
    <w:rsid w:val="00964B49"/>
    <w:rsid w:val="00970F21"/>
    <w:rsid w:val="00975F3B"/>
    <w:rsid w:val="0098382A"/>
    <w:rsid w:val="009943CD"/>
    <w:rsid w:val="00994E91"/>
    <w:rsid w:val="009C37F8"/>
    <w:rsid w:val="009C6BB2"/>
    <w:rsid w:val="009C7E95"/>
    <w:rsid w:val="009E27B6"/>
    <w:rsid w:val="009E7920"/>
    <w:rsid w:val="009F368F"/>
    <w:rsid w:val="009F4367"/>
    <w:rsid w:val="009F54F6"/>
    <w:rsid w:val="009F7033"/>
    <w:rsid w:val="00A03CE6"/>
    <w:rsid w:val="00A03E48"/>
    <w:rsid w:val="00A047A9"/>
    <w:rsid w:val="00A10AAB"/>
    <w:rsid w:val="00A11F5A"/>
    <w:rsid w:val="00A158CB"/>
    <w:rsid w:val="00A25042"/>
    <w:rsid w:val="00A34B40"/>
    <w:rsid w:val="00A36292"/>
    <w:rsid w:val="00A36D64"/>
    <w:rsid w:val="00A44A6B"/>
    <w:rsid w:val="00A44DC8"/>
    <w:rsid w:val="00A51DBA"/>
    <w:rsid w:val="00A53A52"/>
    <w:rsid w:val="00A5408B"/>
    <w:rsid w:val="00A556CE"/>
    <w:rsid w:val="00A645C9"/>
    <w:rsid w:val="00A67D37"/>
    <w:rsid w:val="00A72DDE"/>
    <w:rsid w:val="00A83AFB"/>
    <w:rsid w:val="00A84476"/>
    <w:rsid w:val="00A85ECD"/>
    <w:rsid w:val="00A923E2"/>
    <w:rsid w:val="00A964CE"/>
    <w:rsid w:val="00A96C60"/>
    <w:rsid w:val="00AA4437"/>
    <w:rsid w:val="00AA4D33"/>
    <w:rsid w:val="00AB363A"/>
    <w:rsid w:val="00AC35D6"/>
    <w:rsid w:val="00AD678B"/>
    <w:rsid w:val="00AE41A1"/>
    <w:rsid w:val="00AE5A17"/>
    <w:rsid w:val="00AE788C"/>
    <w:rsid w:val="00AF0EAD"/>
    <w:rsid w:val="00AF5AF6"/>
    <w:rsid w:val="00B13BB6"/>
    <w:rsid w:val="00B2565D"/>
    <w:rsid w:val="00B2710D"/>
    <w:rsid w:val="00B30727"/>
    <w:rsid w:val="00B31109"/>
    <w:rsid w:val="00B358B3"/>
    <w:rsid w:val="00B441D7"/>
    <w:rsid w:val="00B54207"/>
    <w:rsid w:val="00B67E21"/>
    <w:rsid w:val="00B734BB"/>
    <w:rsid w:val="00B77950"/>
    <w:rsid w:val="00B80700"/>
    <w:rsid w:val="00B86940"/>
    <w:rsid w:val="00B87347"/>
    <w:rsid w:val="00B90A33"/>
    <w:rsid w:val="00B91712"/>
    <w:rsid w:val="00B91D48"/>
    <w:rsid w:val="00B92118"/>
    <w:rsid w:val="00B932C3"/>
    <w:rsid w:val="00B9526E"/>
    <w:rsid w:val="00BA166E"/>
    <w:rsid w:val="00BA3DFF"/>
    <w:rsid w:val="00BA4AB4"/>
    <w:rsid w:val="00BA7059"/>
    <w:rsid w:val="00BA7C98"/>
    <w:rsid w:val="00BB271E"/>
    <w:rsid w:val="00BB40C8"/>
    <w:rsid w:val="00BB6985"/>
    <w:rsid w:val="00BC1C77"/>
    <w:rsid w:val="00BC61DC"/>
    <w:rsid w:val="00BC6602"/>
    <w:rsid w:val="00BD3A32"/>
    <w:rsid w:val="00BD787B"/>
    <w:rsid w:val="00BE0CE4"/>
    <w:rsid w:val="00BE7D68"/>
    <w:rsid w:val="00BF101A"/>
    <w:rsid w:val="00BF62EA"/>
    <w:rsid w:val="00C03ED1"/>
    <w:rsid w:val="00C1503E"/>
    <w:rsid w:val="00C16955"/>
    <w:rsid w:val="00C16E06"/>
    <w:rsid w:val="00C21584"/>
    <w:rsid w:val="00C2184A"/>
    <w:rsid w:val="00C22C94"/>
    <w:rsid w:val="00C26117"/>
    <w:rsid w:val="00C336C4"/>
    <w:rsid w:val="00C3559B"/>
    <w:rsid w:val="00C40DC2"/>
    <w:rsid w:val="00C41BBD"/>
    <w:rsid w:val="00C44620"/>
    <w:rsid w:val="00C51F79"/>
    <w:rsid w:val="00C5322A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772F"/>
    <w:rsid w:val="00CA543F"/>
    <w:rsid w:val="00CA6429"/>
    <w:rsid w:val="00CA6ADF"/>
    <w:rsid w:val="00CB5C14"/>
    <w:rsid w:val="00CC12A8"/>
    <w:rsid w:val="00CC6892"/>
    <w:rsid w:val="00CC77A5"/>
    <w:rsid w:val="00CD31FE"/>
    <w:rsid w:val="00CD4F1D"/>
    <w:rsid w:val="00CE1EC6"/>
    <w:rsid w:val="00CE5201"/>
    <w:rsid w:val="00CF0B57"/>
    <w:rsid w:val="00CF1627"/>
    <w:rsid w:val="00CF2263"/>
    <w:rsid w:val="00CF614F"/>
    <w:rsid w:val="00CF760D"/>
    <w:rsid w:val="00D008ED"/>
    <w:rsid w:val="00D01984"/>
    <w:rsid w:val="00D01EDA"/>
    <w:rsid w:val="00D059F0"/>
    <w:rsid w:val="00D16472"/>
    <w:rsid w:val="00D30F98"/>
    <w:rsid w:val="00D321C9"/>
    <w:rsid w:val="00D370D4"/>
    <w:rsid w:val="00D37332"/>
    <w:rsid w:val="00D37FC2"/>
    <w:rsid w:val="00D43DB0"/>
    <w:rsid w:val="00D518B6"/>
    <w:rsid w:val="00D570C5"/>
    <w:rsid w:val="00D6701D"/>
    <w:rsid w:val="00D922CF"/>
    <w:rsid w:val="00D951B4"/>
    <w:rsid w:val="00DA047B"/>
    <w:rsid w:val="00DA32B3"/>
    <w:rsid w:val="00DA6734"/>
    <w:rsid w:val="00DB56B3"/>
    <w:rsid w:val="00DC463C"/>
    <w:rsid w:val="00DE24BE"/>
    <w:rsid w:val="00DE5B21"/>
    <w:rsid w:val="00DE7479"/>
    <w:rsid w:val="00DF128B"/>
    <w:rsid w:val="00DF2F94"/>
    <w:rsid w:val="00E11688"/>
    <w:rsid w:val="00E23173"/>
    <w:rsid w:val="00E26EAA"/>
    <w:rsid w:val="00E27CC3"/>
    <w:rsid w:val="00E30FCA"/>
    <w:rsid w:val="00E36F97"/>
    <w:rsid w:val="00E41061"/>
    <w:rsid w:val="00E42057"/>
    <w:rsid w:val="00E44C4F"/>
    <w:rsid w:val="00E53FF9"/>
    <w:rsid w:val="00E62BEE"/>
    <w:rsid w:val="00E63075"/>
    <w:rsid w:val="00E644BF"/>
    <w:rsid w:val="00E73A40"/>
    <w:rsid w:val="00E806E3"/>
    <w:rsid w:val="00E81697"/>
    <w:rsid w:val="00E83744"/>
    <w:rsid w:val="00E928D4"/>
    <w:rsid w:val="00E94852"/>
    <w:rsid w:val="00EA0219"/>
    <w:rsid w:val="00EA3481"/>
    <w:rsid w:val="00EA4D25"/>
    <w:rsid w:val="00EA576F"/>
    <w:rsid w:val="00EB0255"/>
    <w:rsid w:val="00EB081E"/>
    <w:rsid w:val="00EB3838"/>
    <w:rsid w:val="00EB4C77"/>
    <w:rsid w:val="00EB68CC"/>
    <w:rsid w:val="00EC2095"/>
    <w:rsid w:val="00EC5E51"/>
    <w:rsid w:val="00EC76B0"/>
    <w:rsid w:val="00ED48AE"/>
    <w:rsid w:val="00ED5635"/>
    <w:rsid w:val="00EE60D3"/>
    <w:rsid w:val="00EE65A7"/>
    <w:rsid w:val="00EF48EC"/>
    <w:rsid w:val="00EF6016"/>
    <w:rsid w:val="00F03C9A"/>
    <w:rsid w:val="00F05E03"/>
    <w:rsid w:val="00F1138D"/>
    <w:rsid w:val="00F2061A"/>
    <w:rsid w:val="00F23B31"/>
    <w:rsid w:val="00F30057"/>
    <w:rsid w:val="00F31EFD"/>
    <w:rsid w:val="00F32EB8"/>
    <w:rsid w:val="00F34750"/>
    <w:rsid w:val="00F44CF6"/>
    <w:rsid w:val="00F46114"/>
    <w:rsid w:val="00F47B3A"/>
    <w:rsid w:val="00F602C8"/>
    <w:rsid w:val="00F62595"/>
    <w:rsid w:val="00F7168A"/>
    <w:rsid w:val="00F71C13"/>
    <w:rsid w:val="00F77228"/>
    <w:rsid w:val="00F81678"/>
    <w:rsid w:val="00F83DEE"/>
    <w:rsid w:val="00F90567"/>
    <w:rsid w:val="00F908EE"/>
    <w:rsid w:val="00F91352"/>
    <w:rsid w:val="00F922ED"/>
    <w:rsid w:val="00FA1CE1"/>
    <w:rsid w:val="00FA79EB"/>
    <w:rsid w:val="00FB7ADE"/>
    <w:rsid w:val="00FC164F"/>
    <w:rsid w:val="00FD2036"/>
    <w:rsid w:val="00FD50CF"/>
    <w:rsid w:val="00FE03FE"/>
    <w:rsid w:val="00FE2761"/>
    <w:rsid w:val="00FE45B3"/>
    <w:rsid w:val="00FE7E77"/>
    <w:rsid w:val="00FF192E"/>
    <w:rsid w:val="00FF4587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AB3408"/>
  <w15:docId w15:val="{CF39F748-FAEA-4F1E-A118-1162A9BA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63C"/>
    <w:rPr>
      <w:sz w:val="22"/>
    </w:rPr>
  </w:style>
  <w:style w:type="paragraph" w:styleId="Overskrift1">
    <w:name w:val="heading 1"/>
    <w:basedOn w:val="Normal"/>
    <w:next w:val="Normal"/>
    <w:uiPriority w:val="1"/>
    <w:qFormat/>
    <w:rsid w:val="00A53A52"/>
    <w:pPr>
      <w:keepNext/>
      <w:spacing w:before="260"/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370D4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53A52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53A52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53A52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53A52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53A52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53A52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53A5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A53A52"/>
    <w:pPr>
      <w:numPr>
        <w:numId w:val="16"/>
      </w:numPr>
    </w:pPr>
  </w:style>
  <w:style w:type="numbering" w:styleId="1ai">
    <w:name w:val="Outline List 1"/>
    <w:basedOn w:val="Ingenoversigt"/>
    <w:uiPriority w:val="99"/>
    <w:semiHidden/>
    <w:rsid w:val="00A53A52"/>
    <w:pPr>
      <w:numPr>
        <w:numId w:val="18"/>
      </w:numPr>
    </w:pPr>
  </w:style>
  <w:style w:type="numbering" w:styleId="ArtikelSektion">
    <w:name w:val="Outline List 3"/>
    <w:basedOn w:val="Ingenoversigt"/>
    <w:uiPriority w:val="99"/>
    <w:semiHidden/>
    <w:rsid w:val="00A53A52"/>
    <w:pPr>
      <w:numPr>
        <w:numId w:val="19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A53A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3A52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A53A52"/>
  </w:style>
  <w:style w:type="paragraph" w:styleId="Bloktekst">
    <w:name w:val="Block Text"/>
    <w:basedOn w:val="Normal"/>
    <w:uiPriority w:val="99"/>
    <w:semiHidden/>
    <w:rsid w:val="00A53A52"/>
    <w:pPr>
      <w:pBdr>
        <w:top w:val="single" w:sz="2" w:space="10" w:color="00A7B5" w:themeColor="accent1" w:shadow="1"/>
        <w:left w:val="single" w:sz="2" w:space="10" w:color="00A7B5" w:themeColor="accent1" w:shadow="1"/>
        <w:bottom w:val="single" w:sz="2" w:space="10" w:color="00A7B5" w:themeColor="accent1" w:shadow="1"/>
        <w:right w:val="single" w:sz="2" w:space="10" w:color="00A7B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A7B5" w:themeColor="accent1"/>
    </w:rPr>
  </w:style>
  <w:style w:type="paragraph" w:styleId="Brdtekst">
    <w:name w:val="Body Text"/>
    <w:basedOn w:val="Normal"/>
    <w:link w:val="BrdtekstTegn"/>
    <w:uiPriority w:val="99"/>
    <w:semiHidden/>
    <w:rsid w:val="00A53A5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53A52"/>
    <w:rPr>
      <w:sz w:val="22"/>
    </w:rPr>
  </w:style>
  <w:style w:type="paragraph" w:styleId="Brdtekst2">
    <w:name w:val="Body Text 2"/>
    <w:basedOn w:val="Normal"/>
    <w:link w:val="Brdtekst2Tegn"/>
    <w:uiPriority w:val="99"/>
    <w:semiHidden/>
    <w:rsid w:val="00A53A5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53A52"/>
    <w:rPr>
      <w:sz w:val="22"/>
    </w:rPr>
  </w:style>
  <w:style w:type="paragraph" w:styleId="Brdtekst3">
    <w:name w:val="Body Text 3"/>
    <w:basedOn w:val="Normal"/>
    <w:link w:val="Brdtekst3Tegn"/>
    <w:uiPriority w:val="99"/>
    <w:semiHidden/>
    <w:rsid w:val="00A53A5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53A5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A53A5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53A52"/>
    <w:rPr>
      <w:sz w:val="2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A53A5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53A52"/>
    <w:rPr>
      <w:sz w:val="2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370D4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53A52"/>
    <w:rPr>
      <w:rFonts w:eastAsiaTheme="majorEastAsia" w:cstheme="majorBidi"/>
      <w:b/>
      <w:bCs/>
      <w:color w:val="003127"/>
      <w:sz w:val="22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A53A52"/>
    <w:rPr>
      <w:rFonts w:eastAsiaTheme="majorEastAsia" w:cstheme="majorBidi"/>
      <w:b/>
      <w:bCs/>
      <w:color w:val="003127"/>
      <w:sz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53A52"/>
    <w:rPr>
      <w:rFonts w:eastAsiaTheme="majorEastAsia" w:cstheme="majorBidi"/>
      <w:b/>
      <w:bCs/>
      <w:color w:val="003127"/>
      <w:sz w:val="2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53A52"/>
    <w:rPr>
      <w:rFonts w:eastAsiaTheme="majorEastAsia" w:cstheme="majorBidi"/>
      <w:b/>
      <w:bCs/>
      <w:color w:val="003127"/>
      <w:sz w:val="2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53A52"/>
    <w:rPr>
      <w:rFonts w:eastAsiaTheme="majorEastAsia" w:cstheme="majorBidi"/>
      <w:b/>
      <w:bCs/>
      <w:color w:val="003127"/>
      <w:sz w:val="2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53A52"/>
    <w:rPr>
      <w:rFonts w:eastAsiaTheme="majorEastAsia" w:cstheme="majorBidi"/>
      <w:b/>
      <w:bCs/>
      <w:color w:val="003127"/>
      <w:sz w:val="22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53A52"/>
    <w:rPr>
      <w:rFonts w:eastAsiaTheme="majorEastAsia" w:cstheme="majorBidi"/>
      <w:b/>
      <w:bCs/>
      <w:color w:val="003127"/>
      <w:sz w:val="2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A53A5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53A52"/>
    <w:rPr>
      <w:sz w:val="2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A53A5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53A52"/>
    <w:rPr>
      <w:sz w:val="2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A53A5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53A52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A53A52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A53A52"/>
    <w:pPr>
      <w:spacing w:after="200" w:line="240" w:lineRule="auto"/>
    </w:pPr>
    <w:rPr>
      <w:b/>
      <w:bCs/>
      <w:color w:val="00A7B5" w:themeColor="accent1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A53A52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53A52"/>
    <w:rPr>
      <w:sz w:val="22"/>
    </w:rPr>
  </w:style>
  <w:style w:type="table" w:styleId="Farvetgitter">
    <w:name w:val="Colorful Grid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9FF" w:themeFill="accent1" w:themeFillTint="33"/>
    </w:tcPr>
    <w:tblStylePr w:type="firstRow">
      <w:rPr>
        <w:b/>
        <w:bCs/>
      </w:rPr>
      <w:tblPr/>
      <w:tcPr>
        <w:shd w:val="clear" w:color="auto" w:fill="7BF4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1" w:themeFillShade="BF"/>
      </w:tcPr>
    </w:tblStylePr>
    <w:tblStylePr w:type="band1Vert">
      <w:tblPr/>
      <w:tcPr>
        <w:shd w:val="clear" w:color="auto" w:fill="5BF2FF" w:themeFill="accent1" w:themeFillTint="7F"/>
      </w:tcPr>
    </w:tblStylePr>
    <w:tblStylePr w:type="band1Horz">
      <w:tblPr/>
      <w:tcPr>
        <w:shd w:val="clear" w:color="auto" w:fill="5BF2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3EC" w:themeFill="accent3" w:themeFillTint="33"/>
    </w:tcPr>
    <w:tblStylePr w:type="firstRow">
      <w:rPr>
        <w:b/>
        <w:bCs/>
      </w:rPr>
      <w:tblPr/>
      <w:tcPr>
        <w:shd w:val="clear" w:color="auto" w:fill="A9E7D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E7D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7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73" w:themeFill="accent3" w:themeFillShade="BF"/>
      </w:tcPr>
    </w:tblStylePr>
    <w:tblStylePr w:type="band1Vert">
      <w:tblPr/>
      <w:tcPr>
        <w:shd w:val="clear" w:color="auto" w:fill="93E1CF" w:themeFill="accent3" w:themeFillTint="7F"/>
      </w:tcPr>
    </w:tblStylePr>
    <w:tblStylePr w:type="band1Horz">
      <w:tblPr/>
      <w:tcPr>
        <w:shd w:val="clear" w:color="auto" w:fill="93E1C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5" w:themeFillTint="33"/>
    </w:tcPr>
    <w:tblStylePr w:type="firstRow">
      <w:rPr>
        <w:b/>
        <w:bCs/>
      </w:rPr>
      <w:tblPr/>
      <w:tcPr>
        <w:shd w:val="clear" w:color="auto" w:fill="F8F0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5" w:themeFillShade="BF"/>
      </w:tcPr>
    </w:tblStylePr>
    <w:tblStylePr w:type="band1Vert">
      <w:tblPr/>
      <w:tcPr>
        <w:shd w:val="clear" w:color="auto" w:fill="F7EDB5" w:themeFill="accent5" w:themeFillTint="7F"/>
      </w:tcPr>
    </w:tblStylePr>
    <w:tblStylePr w:type="band1Horz">
      <w:tblPr/>
      <w:tcPr>
        <w:shd w:val="clear" w:color="auto" w:fill="F7EDB5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6" w:themeFillTint="33"/>
    </w:tcPr>
    <w:tblStylePr w:type="firstRow">
      <w:rPr>
        <w:b/>
        <w:bCs/>
      </w:rPr>
      <w:tblPr/>
      <w:tcPr>
        <w:shd w:val="clear" w:color="auto" w:fill="BB9AD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6" w:themeFillShade="BF"/>
      </w:tcPr>
    </w:tblStylePr>
    <w:tblStylePr w:type="band1Vert">
      <w:tblPr/>
      <w:tcPr>
        <w:shd w:val="clear" w:color="auto" w:fill="AA81CB" w:themeFill="accent6" w:themeFillTint="7F"/>
      </w:tcPr>
    </w:tblStylePr>
    <w:tblStylePr w:type="band1Horz">
      <w:tblPr/>
      <w:tcPr>
        <w:shd w:val="clear" w:color="auto" w:fill="AA81CB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C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1" w:themeFillTint="3F"/>
      </w:tcPr>
    </w:tblStylePr>
    <w:tblStylePr w:type="band1Horz">
      <w:tblPr/>
      <w:tcPr>
        <w:shd w:val="clear" w:color="auto" w:fill="BDF9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0E7" w:themeFill="accent3" w:themeFillTint="3F"/>
      </w:tcPr>
    </w:tblStylePr>
    <w:tblStylePr w:type="band1Horz">
      <w:tblPr/>
      <w:tcPr>
        <w:shd w:val="clear" w:color="auto" w:fill="D3F3EC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7B" w:themeFill="accent3" w:themeFillShade="CC"/>
      </w:tcPr>
    </w:tblStylePr>
    <w:tblStylePr w:type="lastRow">
      <w:rPr>
        <w:b/>
        <w:bCs/>
        <w:color w:val="28937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6" w:themeFillShade="CC"/>
      </w:tcPr>
    </w:tblStylePr>
    <w:tblStylePr w:type="lastRow">
      <w:rPr>
        <w:b/>
        <w:bCs/>
        <w:color w:val="4024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5" w:themeFillTint="3F"/>
      </w:tcPr>
    </w:tblStylePr>
    <w:tblStylePr w:type="band1Horz">
      <w:tblPr/>
      <w:tcPr>
        <w:shd w:val="clear" w:color="auto" w:fill="FBF7E1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5" w:themeFillShade="CC"/>
      </w:tcPr>
    </w:tblStylePr>
    <w:tblStylePr w:type="lastRow">
      <w:rPr>
        <w:b/>
        <w:bCs/>
        <w:color w:val="E8CB2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6" w:themeFillTint="3F"/>
      </w:tcPr>
    </w:tblStylePr>
    <w:tblStylePr w:type="band1Horz">
      <w:tblPr/>
      <w:tcPr>
        <w:shd w:val="clear" w:color="auto" w:fill="DDCCEA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A7B5" w:themeColor="accent1"/>
        <w:bottom w:val="single" w:sz="4" w:space="0" w:color="00A7B5" w:themeColor="accent1"/>
        <w:right w:val="single" w:sz="4" w:space="0" w:color="00A7B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C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1" w:themeShade="99"/>
          <w:insideV w:val="nil"/>
        </w:tcBorders>
        <w:shd w:val="clear" w:color="auto" w:fill="00636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1" w:themeFillShade="99"/>
      </w:tcPr>
    </w:tblStylePr>
    <w:tblStylePr w:type="band1Vert">
      <w:tblPr/>
      <w:tcPr>
        <w:shd w:val="clear" w:color="auto" w:fill="7BF4FF" w:themeFill="accent1" w:themeFillTint="66"/>
      </w:tcPr>
    </w:tblStylePr>
    <w:tblStylePr w:type="band1Horz">
      <w:tblPr/>
      <w:tcPr>
        <w:shd w:val="clear" w:color="auto" w:fill="5BF2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9B" w:themeColor="accent3"/>
        <w:bottom w:val="single" w:sz="4" w:space="0" w:color="33B99B" w:themeColor="accent3"/>
        <w:right w:val="single" w:sz="4" w:space="0" w:color="33B9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5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5C" w:themeColor="accent3" w:themeShade="99"/>
          <w:insideV w:val="nil"/>
        </w:tcBorders>
        <w:shd w:val="clear" w:color="auto" w:fill="1E6E5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5C" w:themeFill="accent3" w:themeFillShade="99"/>
      </w:tcPr>
    </w:tblStylePr>
    <w:tblStylePr w:type="band1Vert">
      <w:tblPr/>
      <w:tcPr>
        <w:shd w:val="clear" w:color="auto" w:fill="A9E7D9" w:themeFill="accent3" w:themeFillTint="66"/>
      </w:tcPr>
    </w:tblStylePr>
    <w:tblStylePr w:type="band1Horz">
      <w:tblPr/>
      <w:tcPr>
        <w:shd w:val="clear" w:color="auto" w:fill="93E1C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9B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6"/>
        <w:left w:val="single" w:sz="4" w:space="0" w:color="EFDB6C" w:themeColor="accent5"/>
        <w:bottom w:val="single" w:sz="4" w:space="0" w:color="EFDB6C" w:themeColor="accent5"/>
        <w:right w:val="single" w:sz="4" w:space="0" w:color="EFDB6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5" w:themeShade="99"/>
          <w:insideV w:val="nil"/>
        </w:tcBorders>
        <w:shd w:val="clear" w:color="auto" w:fill="BBA11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5" w:themeFillShade="99"/>
      </w:tcPr>
    </w:tblStylePr>
    <w:tblStylePr w:type="band1Vert">
      <w:tblPr/>
      <w:tcPr>
        <w:shd w:val="clear" w:color="auto" w:fill="F8F0C4" w:themeFill="accent5" w:themeFillTint="66"/>
      </w:tcPr>
    </w:tblStylePr>
    <w:tblStylePr w:type="band1Horz">
      <w:tblPr/>
      <w:tcPr>
        <w:shd w:val="clear" w:color="auto" w:fill="F7EDB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5"/>
        <w:left w:val="single" w:sz="4" w:space="0" w:color="512D6D" w:themeColor="accent6"/>
        <w:bottom w:val="single" w:sz="4" w:space="0" w:color="512D6D" w:themeColor="accent6"/>
        <w:right w:val="single" w:sz="4" w:space="0" w:color="512D6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6" w:themeShade="99"/>
          <w:insideV w:val="nil"/>
        </w:tcBorders>
        <w:shd w:val="clear" w:color="auto" w:fill="301B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6" w:themeFillShade="99"/>
      </w:tcPr>
    </w:tblStylePr>
    <w:tblStylePr w:type="band1Vert">
      <w:tblPr/>
      <w:tcPr>
        <w:shd w:val="clear" w:color="auto" w:fill="BB9AD5" w:themeFill="accent6" w:themeFillTint="66"/>
      </w:tcPr>
    </w:tblStylePr>
    <w:tblStylePr w:type="band1Horz">
      <w:tblPr/>
      <w:tcPr>
        <w:shd w:val="clear" w:color="auto" w:fill="AA81C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A53A5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A53A5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53A52"/>
    <w:rPr>
      <w:sz w:val="2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A53A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53A52"/>
    <w:rPr>
      <w:b/>
      <w:bCs/>
      <w:sz w:val="22"/>
    </w:rPr>
  </w:style>
  <w:style w:type="table" w:styleId="Mrkliste">
    <w:name w:val="Dark List"/>
    <w:basedOn w:val="Tabel-Normal"/>
    <w:uiPriority w:val="99"/>
    <w:semiHidden/>
    <w:rsid w:val="00A53A5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A53A5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7B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A53A5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A53A5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73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A53A5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A53A5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A53A5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A53A52"/>
  </w:style>
  <w:style w:type="character" w:customStyle="1" w:styleId="DatoTegn">
    <w:name w:val="Dato Tegn"/>
    <w:basedOn w:val="Standardskrifttypeiafsnit"/>
    <w:link w:val="Dato"/>
    <w:uiPriority w:val="99"/>
    <w:semiHidden/>
    <w:rsid w:val="00A53A52"/>
    <w:rPr>
      <w:sz w:val="22"/>
    </w:rPr>
  </w:style>
  <w:style w:type="paragraph" w:customStyle="1" w:styleId="DocumentHeading">
    <w:name w:val="Document Heading"/>
    <w:basedOn w:val="Overskrift1"/>
    <w:uiPriority w:val="6"/>
    <w:semiHidden/>
    <w:rsid w:val="00A53A52"/>
    <w:pPr>
      <w:spacing w:before="0"/>
    </w:pPr>
    <w:rPr>
      <w:sz w:val="28"/>
    </w:rPr>
  </w:style>
  <w:style w:type="paragraph" w:styleId="Dokumentoversigt">
    <w:name w:val="Document Map"/>
    <w:basedOn w:val="Normal"/>
    <w:link w:val="DokumentoversigtTegn"/>
    <w:uiPriority w:val="99"/>
    <w:semiHidden/>
    <w:rsid w:val="00A53A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53A5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rsid w:val="00A53A5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53A52"/>
    <w:rPr>
      <w:sz w:val="22"/>
    </w:rPr>
  </w:style>
  <w:style w:type="paragraph" w:customStyle="1" w:styleId="DocumentName">
    <w:name w:val="Document Name"/>
    <w:basedOn w:val="Sidehoved"/>
    <w:uiPriority w:val="8"/>
    <w:semiHidden/>
    <w:qFormat/>
    <w:rsid w:val="00A53A52"/>
    <w:rPr>
      <w:caps/>
    </w:rPr>
  </w:style>
  <w:style w:type="paragraph" w:styleId="Mailsignatur">
    <w:name w:val="E-mail Signature"/>
    <w:basedOn w:val="Normal"/>
    <w:link w:val="MailsignaturTegn"/>
    <w:uiPriority w:val="99"/>
    <w:semiHidden/>
    <w:rsid w:val="00A53A52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53A52"/>
    <w:rPr>
      <w:sz w:val="22"/>
    </w:rPr>
  </w:style>
  <w:style w:type="character" w:styleId="Fremhv">
    <w:name w:val="Emphasis"/>
    <w:basedOn w:val="Standardskrifttypeiafsnit"/>
    <w:uiPriority w:val="4"/>
    <w:rsid w:val="00A53A52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A53A52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A53A52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A53A52"/>
    <w:rPr>
      <w:sz w:val="22"/>
    </w:rPr>
  </w:style>
  <w:style w:type="paragraph" w:styleId="Modtageradresse">
    <w:name w:val="envelope address"/>
    <w:basedOn w:val="Normal"/>
    <w:uiPriority w:val="99"/>
    <w:semiHidden/>
    <w:rsid w:val="00A53A5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</w:rPr>
  </w:style>
  <w:style w:type="paragraph" w:customStyle="1" w:styleId="Faktaboks-Bullet">
    <w:name w:val="Faktaboks - Bullet"/>
    <w:basedOn w:val="Normal"/>
    <w:uiPriority w:val="6"/>
    <w:rsid w:val="00A53A52"/>
    <w:pPr>
      <w:numPr>
        <w:numId w:val="36"/>
      </w:numPr>
      <w:spacing w:before="260" w:after="260"/>
      <w:ind w:right="284"/>
    </w:pPr>
    <w:rPr>
      <w:rFonts w:ascii="Arial" w:eastAsiaTheme="minorHAnsi" w:hAnsi="Arial" w:cstheme="minorBidi"/>
      <w:sz w:val="18"/>
      <w:szCs w:val="18"/>
      <w:lang w:eastAsia="en-US"/>
    </w:rPr>
  </w:style>
  <w:style w:type="character" w:styleId="BesgtLink">
    <w:name w:val="FollowedHyperlink"/>
    <w:basedOn w:val="Standardskrifttypeiafsnit"/>
    <w:uiPriority w:val="99"/>
    <w:semiHidden/>
    <w:rsid w:val="00A53A52"/>
    <w:rPr>
      <w:color w:val="800080" w:themeColor="followedHyperlink"/>
      <w:u w:val="single"/>
    </w:rPr>
  </w:style>
  <w:style w:type="paragraph" w:styleId="Sidefod">
    <w:name w:val="footer"/>
    <w:basedOn w:val="Normal"/>
    <w:link w:val="SidefodTegn"/>
    <w:uiPriority w:val="99"/>
    <w:semiHidden/>
    <w:rsid w:val="00A53A52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A53A52"/>
    <w:rPr>
      <w:sz w:val="14"/>
    </w:rPr>
  </w:style>
  <w:style w:type="character" w:styleId="Fodnotehenvisning">
    <w:name w:val="footnote reference"/>
    <w:basedOn w:val="Standardskrifttypeiafsnit"/>
    <w:uiPriority w:val="99"/>
    <w:semiHidden/>
    <w:rsid w:val="00A53A52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"/>
    <w:semiHidden/>
    <w:rsid w:val="00A53A52"/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"/>
    <w:semiHidden/>
    <w:rsid w:val="00A53A52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A53A52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A53A52"/>
    <w:rPr>
      <w:i/>
      <w:color w:val="FF0000"/>
    </w:rPr>
  </w:style>
  <w:style w:type="character" w:styleId="HTML-akronym">
    <w:name w:val="HTML Acronym"/>
    <w:basedOn w:val="Standardskrifttypeiafsnit"/>
    <w:uiPriority w:val="99"/>
    <w:semiHidden/>
    <w:rsid w:val="00A53A52"/>
  </w:style>
  <w:style w:type="paragraph" w:styleId="HTML-adresse">
    <w:name w:val="HTML Address"/>
    <w:basedOn w:val="Normal"/>
    <w:link w:val="HTML-adresseTegn"/>
    <w:uiPriority w:val="99"/>
    <w:semiHidden/>
    <w:rsid w:val="00A53A52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53A52"/>
    <w:rPr>
      <w:i/>
      <w:iCs/>
      <w:sz w:val="22"/>
    </w:rPr>
  </w:style>
  <w:style w:type="character" w:styleId="HTML-citat">
    <w:name w:val="HTML Cite"/>
    <w:basedOn w:val="Standardskrifttypeiafsnit"/>
    <w:uiPriority w:val="99"/>
    <w:semiHidden/>
    <w:rsid w:val="00A53A52"/>
    <w:rPr>
      <w:i/>
      <w:iCs/>
    </w:rPr>
  </w:style>
  <w:style w:type="character" w:styleId="HTML-kode">
    <w:name w:val="HTML Code"/>
    <w:basedOn w:val="Standardskrifttypeiafsnit"/>
    <w:uiPriority w:val="99"/>
    <w:semiHidden/>
    <w:rsid w:val="00A53A52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A53A52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A53A52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A53A52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53A52"/>
    <w:rPr>
      <w:rFonts w:ascii="Consolas" w:hAnsi="Consolas" w:cs="Consolas"/>
      <w:sz w:val="22"/>
    </w:rPr>
  </w:style>
  <w:style w:type="character" w:styleId="HTML-eksempel">
    <w:name w:val="HTML Sample"/>
    <w:basedOn w:val="Standardskrifttypeiafsnit"/>
    <w:uiPriority w:val="99"/>
    <w:semiHidden/>
    <w:rsid w:val="00A53A52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A53A52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A53A52"/>
    <w:rPr>
      <w:i/>
      <w:iCs/>
    </w:rPr>
  </w:style>
  <w:style w:type="character" w:styleId="Hyperlink">
    <w:name w:val="Hyperlink"/>
    <w:basedOn w:val="Standardskrifttypeiafsnit"/>
    <w:uiPriority w:val="9"/>
    <w:semiHidden/>
    <w:rsid w:val="00A53A52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53A52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A53A52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A53A52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A53A52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A53A52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A53A52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A53A52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A53A52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A53A52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A53A52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A53A52"/>
    <w:rPr>
      <w:b/>
      <w:bCs/>
      <w:i/>
      <w:iCs/>
      <w:color w:val="00A7B5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A53A52"/>
    <w:pPr>
      <w:pBdr>
        <w:bottom w:val="single" w:sz="4" w:space="4" w:color="00A7B5" w:themeColor="accent1"/>
      </w:pBdr>
      <w:spacing w:before="200" w:after="280"/>
      <w:ind w:left="936" w:right="936"/>
    </w:pPr>
    <w:rPr>
      <w:b/>
      <w:bCs/>
      <w:i/>
      <w:iCs/>
      <w:color w:val="00A7B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53A52"/>
    <w:rPr>
      <w:b/>
      <w:bCs/>
      <w:i/>
      <w:iCs/>
      <w:color w:val="00A7B5" w:themeColor="accent1"/>
      <w:sz w:val="22"/>
    </w:rPr>
  </w:style>
  <w:style w:type="character" w:styleId="Kraftighenvisning">
    <w:name w:val="Intense Reference"/>
    <w:basedOn w:val="Standardskrifttypeiafsnit"/>
    <w:uiPriority w:val="99"/>
    <w:semiHidden/>
    <w:qFormat/>
    <w:rsid w:val="00A53A52"/>
    <w:rPr>
      <w:b/>
      <w:bCs/>
      <w:smallCaps/>
      <w:color w:val="auto"/>
      <w:spacing w:val="5"/>
      <w:u w:val="single"/>
    </w:rPr>
  </w:style>
  <w:style w:type="paragraph" w:customStyle="1" w:styleId="Kolofontekst">
    <w:name w:val="Kolofontekst"/>
    <w:basedOn w:val="Normal"/>
    <w:uiPriority w:val="9"/>
    <w:semiHidden/>
    <w:rsid w:val="00A53A52"/>
    <w:rPr>
      <w:szCs w:val="22"/>
    </w:rPr>
  </w:style>
  <w:style w:type="table" w:styleId="Lystgitter">
    <w:name w:val="Light Grid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A7B5" w:themeColor="accent1"/>
        <w:left w:val="single" w:sz="8" w:space="0" w:color="00A7B5" w:themeColor="accent1"/>
        <w:bottom w:val="single" w:sz="8" w:space="0" w:color="00A7B5" w:themeColor="accent1"/>
        <w:right w:val="single" w:sz="8" w:space="0" w:color="00A7B5" w:themeColor="accent1"/>
        <w:insideH w:val="single" w:sz="8" w:space="0" w:color="00A7B5" w:themeColor="accent1"/>
        <w:insideV w:val="single" w:sz="8" w:space="0" w:color="00A7B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1"/>
          <w:left w:val="single" w:sz="8" w:space="0" w:color="00A7B5" w:themeColor="accent1"/>
          <w:bottom w:val="single" w:sz="18" w:space="0" w:color="00A7B5" w:themeColor="accent1"/>
          <w:right w:val="single" w:sz="8" w:space="0" w:color="00A7B5" w:themeColor="accent1"/>
          <w:insideH w:val="nil"/>
          <w:insideV w:val="single" w:sz="8" w:space="0" w:color="00A7B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1"/>
          <w:left w:val="single" w:sz="8" w:space="0" w:color="00A7B5" w:themeColor="accent1"/>
          <w:bottom w:val="single" w:sz="8" w:space="0" w:color="00A7B5" w:themeColor="accent1"/>
          <w:right w:val="single" w:sz="8" w:space="0" w:color="00A7B5" w:themeColor="accent1"/>
          <w:insideH w:val="nil"/>
          <w:insideV w:val="single" w:sz="8" w:space="0" w:color="00A7B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1"/>
          <w:left w:val="single" w:sz="8" w:space="0" w:color="00A7B5" w:themeColor="accent1"/>
          <w:bottom w:val="single" w:sz="8" w:space="0" w:color="00A7B5" w:themeColor="accent1"/>
          <w:right w:val="single" w:sz="8" w:space="0" w:color="00A7B5" w:themeColor="accent1"/>
        </w:tcBorders>
      </w:tcPr>
    </w:tblStylePr>
    <w:tblStylePr w:type="band1Vert">
      <w:tblPr/>
      <w:tcPr>
        <w:tcBorders>
          <w:top w:val="single" w:sz="8" w:space="0" w:color="00A7B5" w:themeColor="accent1"/>
          <w:left w:val="single" w:sz="8" w:space="0" w:color="00A7B5" w:themeColor="accent1"/>
          <w:bottom w:val="single" w:sz="8" w:space="0" w:color="00A7B5" w:themeColor="accent1"/>
          <w:right w:val="single" w:sz="8" w:space="0" w:color="00A7B5" w:themeColor="accent1"/>
        </w:tcBorders>
        <w:shd w:val="clear" w:color="auto" w:fill="ADF8FF" w:themeFill="accent1" w:themeFillTint="3F"/>
      </w:tcPr>
    </w:tblStylePr>
    <w:tblStylePr w:type="band1Horz">
      <w:tblPr/>
      <w:tcPr>
        <w:tcBorders>
          <w:top w:val="single" w:sz="8" w:space="0" w:color="00A7B5" w:themeColor="accent1"/>
          <w:left w:val="single" w:sz="8" w:space="0" w:color="00A7B5" w:themeColor="accent1"/>
          <w:bottom w:val="single" w:sz="8" w:space="0" w:color="00A7B5" w:themeColor="accent1"/>
          <w:right w:val="single" w:sz="8" w:space="0" w:color="00A7B5" w:themeColor="accent1"/>
          <w:insideV w:val="single" w:sz="8" w:space="0" w:color="00A7B5" w:themeColor="accent1"/>
        </w:tcBorders>
        <w:shd w:val="clear" w:color="auto" w:fill="ADF8FF" w:themeFill="accent1" w:themeFillTint="3F"/>
      </w:tcPr>
    </w:tblStylePr>
    <w:tblStylePr w:type="band2Horz">
      <w:tblPr/>
      <w:tcPr>
        <w:tcBorders>
          <w:top w:val="single" w:sz="8" w:space="0" w:color="00A7B5" w:themeColor="accent1"/>
          <w:left w:val="single" w:sz="8" w:space="0" w:color="00A7B5" w:themeColor="accent1"/>
          <w:bottom w:val="single" w:sz="8" w:space="0" w:color="00A7B5" w:themeColor="accent1"/>
          <w:right w:val="single" w:sz="8" w:space="0" w:color="00A7B5" w:themeColor="accent1"/>
          <w:insideV w:val="single" w:sz="8" w:space="0" w:color="00A7B5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33B99B" w:themeColor="accent3"/>
        <w:left w:val="single" w:sz="8" w:space="0" w:color="33B99B" w:themeColor="accent3"/>
        <w:bottom w:val="single" w:sz="8" w:space="0" w:color="33B99B" w:themeColor="accent3"/>
        <w:right w:val="single" w:sz="8" w:space="0" w:color="33B99B" w:themeColor="accent3"/>
        <w:insideH w:val="single" w:sz="8" w:space="0" w:color="33B99B" w:themeColor="accent3"/>
        <w:insideV w:val="single" w:sz="8" w:space="0" w:color="33B9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9B" w:themeColor="accent3"/>
          <w:left w:val="single" w:sz="8" w:space="0" w:color="33B99B" w:themeColor="accent3"/>
          <w:bottom w:val="single" w:sz="18" w:space="0" w:color="33B99B" w:themeColor="accent3"/>
          <w:right w:val="single" w:sz="8" w:space="0" w:color="33B99B" w:themeColor="accent3"/>
          <w:insideH w:val="nil"/>
          <w:insideV w:val="single" w:sz="8" w:space="0" w:color="33B9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9B" w:themeColor="accent3"/>
          <w:left w:val="single" w:sz="8" w:space="0" w:color="33B99B" w:themeColor="accent3"/>
          <w:bottom w:val="single" w:sz="8" w:space="0" w:color="33B99B" w:themeColor="accent3"/>
          <w:right w:val="single" w:sz="8" w:space="0" w:color="33B99B" w:themeColor="accent3"/>
          <w:insideH w:val="nil"/>
          <w:insideV w:val="single" w:sz="8" w:space="0" w:color="33B9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9B" w:themeColor="accent3"/>
          <w:left w:val="single" w:sz="8" w:space="0" w:color="33B99B" w:themeColor="accent3"/>
          <w:bottom w:val="single" w:sz="8" w:space="0" w:color="33B99B" w:themeColor="accent3"/>
          <w:right w:val="single" w:sz="8" w:space="0" w:color="33B99B" w:themeColor="accent3"/>
        </w:tcBorders>
      </w:tcPr>
    </w:tblStylePr>
    <w:tblStylePr w:type="band1Vert">
      <w:tblPr/>
      <w:tcPr>
        <w:tcBorders>
          <w:top w:val="single" w:sz="8" w:space="0" w:color="33B99B" w:themeColor="accent3"/>
          <w:left w:val="single" w:sz="8" w:space="0" w:color="33B99B" w:themeColor="accent3"/>
          <w:bottom w:val="single" w:sz="8" w:space="0" w:color="33B99B" w:themeColor="accent3"/>
          <w:right w:val="single" w:sz="8" w:space="0" w:color="33B99B" w:themeColor="accent3"/>
        </w:tcBorders>
        <w:shd w:val="clear" w:color="auto" w:fill="C9F0E7" w:themeFill="accent3" w:themeFillTint="3F"/>
      </w:tcPr>
    </w:tblStylePr>
    <w:tblStylePr w:type="band1Horz">
      <w:tblPr/>
      <w:tcPr>
        <w:tcBorders>
          <w:top w:val="single" w:sz="8" w:space="0" w:color="33B99B" w:themeColor="accent3"/>
          <w:left w:val="single" w:sz="8" w:space="0" w:color="33B99B" w:themeColor="accent3"/>
          <w:bottom w:val="single" w:sz="8" w:space="0" w:color="33B99B" w:themeColor="accent3"/>
          <w:right w:val="single" w:sz="8" w:space="0" w:color="33B99B" w:themeColor="accent3"/>
          <w:insideV w:val="single" w:sz="8" w:space="0" w:color="33B99B" w:themeColor="accent3"/>
        </w:tcBorders>
        <w:shd w:val="clear" w:color="auto" w:fill="C9F0E7" w:themeFill="accent3" w:themeFillTint="3F"/>
      </w:tcPr>
    </w:tblStylePr>
    <w:tblStylePr w:type="band2Horz">
      <w:tblPr/>
      <w:tcPr>
        <w:tcBorders>
          <w:top w:val="single" w:sz="8" w:space="0" w:color="33B99B" w:themeColor="accent3"/>
          <w:left w:val="single" w:sz="8" w:space="0" w:color="33B99B" w:themeColor="accent3"/>
          <w:bottom w:val="single" w:sz="8" w:space="0" w:color="33B99B" w:themeColor="accent3"/>
          <w:right w:val="single" w:sz="8" w:space="0" w:color="33B99B" w:themeColor="accent3"/>
          <w:insideV w:val="single" w:sz="8" w:space="0" w:color="33B9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5"/>
        <w:left w:val="single" w:sz="8" w:space="0" w:color="EFDB6C" w:themeColor="accent5"/>
        <w:bottom w:val="single" w:sz="8" w:space="0" w:color="EFDB6C" w:themeColor="accent5"/>
        <w:right w:val="single" w:sz="8" w:space="0" w:color="EFDB6C" w:themeColor="accent5"/>
        <w:insideH w:val="single" w:sz="8" w:space="0" w:color="EFDB6C" w:themeColor="accent5"/>
        <w:insideV w:val="single" w:sz="8" w:space="0" w:color="EFDB6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5"/>
          <w:left w:val="single" w:sz="8" w:space="0" w:color="EFDB6C" w:themeColor="accent5"/>
          <w:bottom w:val="single" w:sz="18" w:space="0" w:color="EFDB6C" w:themeColor="accent5"/>
          <w:right w:val="single" w:sz="8" w:space="0" w:color="EFDB6C" w:themeColor="accent5"/>
          <w:insideH w:val="nil"/>
          <w:insideV w:val="single" w:sz="8" w:space="0" w:color="EFDB6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5"/>
          <w:left w:val="single" w:sz="8" w:space="0" w:color="EFDB6C" w:themeColor="accent5"/>
          <w:bottom w:val="single" w:sz="8" w:space="0" w:color="EFDB6C" w:themeColor="accent5"/>
          <w:right w:val="single" w:sz="8" w:space="0" w:color="EFDB6C" w:themeColor="accent5"/>
          <w:insideH w:val="nil"/>
          <w:insideV w:val="single" w:sz="8" w:space="0" w:color="EFDB6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5"/>
          <w:left w:val="single" w:sz="8" w:space="0" w:color="EFDB6C" w:themeColor="accent5"/>
          <w:bottom w:val="single" w:sz="8" w:space="0" w:color="EFDB6C" w:themeColor="accent5"/>
          <w:right w:val="single" w:sz="8" w:space="0" w:color="EFDB6C" w:themeColor="accent5"/>
        </w:tcBorders>
      </w:tcPr>
    </w:tblStylePr>
    <w:tblStylePr w:type="band1Vert">
      <w:tblPr/>
      <w:tcPr>
        <w:tcBorders>
          <w:top w:val="single" w:sz="8" w:space="0" w:color="EFDB6C" w:themeColor="accent5"/>
          <w:left w:val="single" w:sz="8" w:space="0" w:color="EFDB6C" w:themeColor="accent5"/>
          <w:bottom w:val="single" w:sz="8" w:space="0" w:color="EFDB6C" w:themeColor="accent5"/>
          <w:right w:val="single" w:sz="8" w:space="0" w:color="EFDB6C" w:themeColor="accent5"/>
        </w:tcBorders>
        <w:shd w:val="clear" w:color="auto" w:fill="FBF6DA" w:themeFill="accent5" w:themeFillTint="3F"/>
      </w:tcPr>
    </w:tblStylePr>
    <w:tblStylePr w:type="band1Horz">
      <w:tblPr/>
      <w:tcPr>
        <w:tcBorders>
          <w:top w:val="single" w:sz="8" w:space="0" w:color="EFDB6C" w:themeColor="accent5"/>
          <w:left w:val="single" w:sz="8" w:space="0" w:color="EFDB6C" w:themeColor="accent5"/>
          <w:bottom w:val="single" w:sz="8" w:space="0" w:color="EFDB6C" w:themeColor="accent5"/>
          <w:right w:val="single" w:sz="8" w:space="0" w:color="EFDB6C" w:themeColor="accent5"/>
          <w:insideV w:val="single" w:sz="8" w:space="0" w:color="EFDB6C" w:themeColor="accent5"/>
        </w:tcBorders>
        <w:shd w:val="clear" w:color="auto" w:fill="FBF6DA" w:themeFill="accent5" w:themeFillTint="3F"/>
      </w:tcPr>
    </w:tblStylePr>
    <w:tblStylePr w:type="band2Horz">
      <w:tblPr/>
      <w:tcPr>
        <w:tcBorders>
          <w:top w:val="single" w:sz="8" w:space="0" w:color="EFDB6C" w:themeColor="accent5"/>
          <w:left w:val="single" w:sz="8" w:space="0" w:color="EFDB6C" w:themeColor="accent5"/>
          <w:bottom w:val="single" w:sz="8" w:space="0" w:color="EFDB6C" w:themeColor="accent5"/>
          <w:right w:val="single" w:sz="8" w:space="0" w:color="EFDB6C" w:themeColor="accent5"/>
          <w:insideV w:val="single" w:sz="8" w:space="0" w:color="EFDB6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6"/>
        <w:left w:val="single" w:sz="8" w:space="0" w:color="512D6D" w:themeColor="accent6"/>
        <w:bottom w:val="single" w:sz="8" w:space="0" w:color="512D6D" w:themeColor="accent6"/>
        <w:right w:val="single" w:sz="8" w:space="0" w:color="512D6D" w:themeColor="accent6"/>
        <w:insideH w:val="single" w:sz="8" w:space="0" w:color="512D6D" w:themeColor="accent6"/>
        <w:insideV w:val="single" w:sz="8" w:space="0" w:color="512D6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18" w:space="0" w:color="512D6D" w:themeColor="accent6"/>
          <w:right w:val="single" w:sz="8" w:space="0" w:color="512D6D" w:themeColor="accent6"/>
          <w:insideH w:val="nil"/>
          <w:insideV w:val="single" w:sz="8" w:space="0" w:color="512D6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  <w:insideH w:val="nil"/>
          <w:insideV w:val="single" w:sz="8" w:space="0" w:color="512D6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</w:tcBorders>
      </w:tcPr>
    </w:tblStylePr>
    <w:tblStylePr w:type="band1Vert"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</w:tcBorders>
        <w:shd w:val="clear" w:color="auto" w:fill="D5C0E5" w:themeFill="accent6" w:themeFillTint="3F"/>
      </w:tcPr>
    </w:tblStylePr>
    <w:tblStylePr w:type="band1Horz"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  <w:insideV w:val="single" w:sz="8" w:space="0" w:color="512D6D" w:themeColor="accent6"/>
        </w:tcBorders>
        <w:shd w:val="clear" w:color="auto" w:fill="D5C0E5" w:themeFill="accent6" w:themeFillTint="3F"/>
      </w:tcPr>
    </w:tblStylePr>
    <w:tblStylePr w:type="band2Horz"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  <w:insideV w:val="single" w:sz="8" w:space="0" w:color="512D6D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A7B5" w:themeColor="accent1"/>
        <w:left w:val="single" w:sz="8" w:space="0" w:color="00A7B5" w:themeColor="accent1"/>
        <w:bottom w:val="single" w:sz="8" w:space="0" w:color="00A7B5" w:themeColor="accent1"/>
        <w:right w:val="single" w:sz="8" w:space="0" w:color="00A7B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1"/>
          <w:left w:val="single" w:sz="8" w:space="0" w:color="00A7B5" w:themeColor="accent1"/>
          <w:bottom w:val="single" w:sz="8" w:space="0" w:color="00A7B5" w:themeColor="accent1"/>
          <w:right w:val="single" w:sz="8" w:space="0" w:color="00A7B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1"/>
          <w:left w:val="single" w:sz="8" w:space="0" w:color="00A7B5" w:themeColor="accent1"/>
          <w:bottom w:val="single" w:sz="8" w:space="0" w:color="00A7B5" w:themeColor="accent1"/>
          <w:right w:val="single" w:sz="8" w:space="0" w:color="00A7B5" w:themeColor="accent1"/>
        </w:tcBorders>
      </w:tcPr>
    </w:tblStylePr>
    <w:tblStylePr w:type="band1Horz">
      <w:tblPr/>
      <w:tcPr>
        <w:tcBorders>
          <w:top w:val="single" w:sz="8" w:space="0" w:color="00A7B5" w:themeColor="accent1"/>
          <w:left w:val="single" w:sz="8" w:space="0" w:color="00A7B5" w:themeColor="accent1"/>
          <w:bottom w:val="single" w:sz="8" w:space="0" w:color="00A7B5" w:themeColor="accent1"/>
          <w:right w:val="single" w:sz="8" w:space="0" w:color="00A7B5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33B99B" w:themeColor="accent3"/>
        <w:left w:val="single" w:sz="8" w:space="0" w:color="33B99B" w:themeColor="accent3"/>
        <w:bottom w:val="single" w:sz="8" w:space="0" w:color="33B99B" w:themeColor="accent3"/>
        <w:right w:val="single" w:sz="8" w:space="0" w:color="33B9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9B" w:themeColor="accent3"/>
          <w:left w:val="single" w:sz="8" w:space="0" w:color="33B99B" w:themeColor="accent3"/>
          <w:bottom w:val="single" w:sz="8" w:space="0" w:color="33B99B" w:themeColor="accent3"/>
          <w:right w:val="single" w:sz="8" w:space="0" w:color="33B9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9B" w:themeColor="accent3"/>
          <w:left w:val="single" w:sz="8" w:space="0" w:color="33B99B" w:themeColor="accent3"/>
          <w:bottom w:val="single" w:sz="8" w:space="0" w:color="33B99B" w:themeColor="accent3"/>
          <w:right w:val="single" w:sz="8" w:space="0" w:color="33B99B" w:themeColor="accent3"/>
        </w:tcBorders>
      </w:tcPr>
    </w:tblStylePr>
    <w:tblStylePr w:type="band1Horz">
      <w:tblPr/>
      <w:tcPr>
        <w:tcBorders>
          <w:top w:val="single" w:sz="8" w:space="0" w:color="33B99B" w:themeColor="accent3"/>
          <w:left w:val="single" w:sz="8" w:space="0" w:color="33B99B" w:themeColor="accent3"/>
          <w:bottom w:val="single" w:sz="8" w:space="0" w:color="33B99B" w:themeColor="accent3"/>
          <w:right w:val="single" w:sz="8" w:space="0" w:color="33B9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5"/>
        <w:left w:val="single" w:sz="8" w:space="0" w:color="EFDB6C" w:themeColor="accent5"/>
        <w:bottom w:val="single" w:sz="8" w:space="0" w:color="EFDB6C" w:themeColor="accent5"/>
        <w:right w:val="single" w:sz="8" w:space="0" w:color="EFDB6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5"/>
          <w:left w:val="single" w:sz="8" w:space="0" w:color="EFDB6C" w:themeColor="accent5"/>
          <w:bottom w:val="single" w:sz="8" w:space="0" w:color="EFDB6C" w:themeColor="accent5"/>
          <w:right w:val="single" w:sz="8" w:space="0" w:color="EFDB6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5"/>
          <w:left w:val="single" w:sz="8" w:space="0" w:color="EFDB6C" w:themeColor="accent5"/>
          <w:bottom w:val="single" w:sz="8" w:space="0" w:color="EFDB6C" w:themeColor="accent5"/>
          <w:right w:val="single" w:sz="8" w:space="0" w:color="EFDB6C" w:themeColor="accent5"/>
        </w:tcBorders>
      </w:tcPr>
    </w:tblStylePr>
    <w:tblStylePr w:type="band1Horz">
      <w:tblPr/>
      <w:tcPr>
        <w:tcBorders>
          <w:top w:val="single" w:sz="8" w:space="0" w:color="EFDB6C" w:themeColor="accent5"/>
          <w:left w:val="single" w:sz="8" w:space="0" w:color="EFDB6C" w:themeColor="accent5"/>
          <w:bottom w:val="single" w:sz="8" w:space="0" w:color="EFDB6C" w:themeColor="accent5"/>
          <w:right w:val="single" w:sz="8" w:space="0" w:color="EFDB6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6"/>
        <w:left w:val="single" w:sz="8" w:space="0" w:color="512D6D" w:themeColor="accent6"/>
        <w:bottom w:val="single" w:sz="8" w:space="0" w:color="512D6D" w:themeColor="accent6"/>
        <w:right w:val="single" w:sz="8" w:space="0" w:color="512D6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</w:tcBorders>
      </w:tcPr>
    </w:tblStylePr>
    <w:tblStylePr w:type="band1Horz">
      <w:tblPr/>
      <w:tcPr>
        <w:tcBorders>
          <w:top w:val="single" w:sz="8" w:space="0" w:color="512D6D" w:themeColor="accent6"/>
          <w:left w:val="single" w:sz="8" w:space="0" w:color="512D6D" w:themeColor="accent6"/>
          <w:bottom w:val="single" w:sz="8" w:space="0" w:color="512D6D" w:themeColor="accent6"/>
          <w:right w:val="single" w:sz="8" w:space="0" w:color="512D6D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A53A5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A53A52"/>
    <w:pPr>
      <w:spacing w:line="240" w:lineRule="auto"/>
    </w:pPr>
    <w:rPr>
      <w:color w:val="007C87" w:themeColor="accent1" w:themeShade="BF"/>
    </w:rPr>
    <w:tblPr>
      <w:tblStyleRowBandSize w:val="1"/>
      <w:tblStyleColBandSize w:val="1"/>
      <w:tblBorders>
        <w:top w:val="single" w:sz="8" w:space="0" w:color="00A7B5" w:themeColor="accent1"/>
        <w:bottom w:val="single" w:sz="8" w:space="0" w:color="00A7B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1"/>
          <w:left w:val="nil"/>
          <w:bottom w:val="single" w:sz="8" w:space="0" w:color="00A7B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1"/>
          <w:left w:val="nil"/>
          <w:bottom w:val="single" w:sz="8" w:space="0" w:color="00A7B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A53A52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A53A52"/>
    <w:pPr>
      <w:spacing w:line="240" w:lineRule="auto"/>
    </w:pPr>
    <w:rPr>
      <w:color w:val="268A73" w:themeColor="accent3" w:themeShade="BF"/>
    </w:rPr>
    <w:tblPr>
      <w:tblStyleRowBandSize w:val="1"/>
      <w:tblStyleColBandSize w:val="1"/>
      <w:tblBorders>
        <w:top w:val="single" w:sz="8" w:space="0" w:color="33B99B" w:themeColor="accent3"/>
        <w:bottom w:val="single" w:sz="8" w:space="0" w:color="33B9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9B" w:themeColor="accent3"/>
          <w:left w:val="nil"/>
          <w:bottom w:val="single" w:sz="8" w:space="0" w:color="33B9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9B" w:themeColor="accent3"/>
          <w:left w:val="nil"/>
          <w:bottom w:val="single" w:sz="8" w:space="0" w:color="33B9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0E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0E7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A53A52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A53A52"/>
    <w:pPr>
      <w:spacing w:line="240" w:lineRule="auto"/>
    </w:pPr>
    <w:rPr>
      <w:color w:val="E6C71D" w:themeColor="accent5" w:themeShade="BF"/>
    </w:rPr>
    <w:tblPr>
      <w:tblStyleRowBandSize w:val="1"/>
      <w:tblStyleColBandSize w:val="1"/>
      <w:tblBorders>
        <w:top w:val="single" w:sz="8" w:space="0" w:color="EFDB6C" w:themeColor="accent5"/>
        <w:bottom w:val="single" w:sz="8" w:space="0" w:color="EFDB6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5"/>
          <w:left w:val="nil"/>
          <w:bottom w:val="single" w:sz="8" w:space="0" w:color="EFDB6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5"/>
          <w:left w:val="nil"/>
          <w:bottom w:val="single" w:sz="8" w:space="0" w:color="EFDB6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A53A52"/>
    <w:pPr>
      <w:spacing w:line="240" w:lineRule="auto"/>
    </w:pPr>
    <w:rPr>
      <w:color w:val="3C2151" w:themeColor="accent6" w:themeShade="BF"/>
    </w:rPr>
    <w:tblPr>
      <w:tblStyleRowBandSize w:val="1"/>
      <w:tblStyleColBandSize w:val="1"/>
      <w:tblBorders>
        <w:top w:val="single" w:sz="8" w:space="0" w:color="512D6D" w:themeColor="accent6"/>
        <w:bottom w:val="single" w:sz="8" w:space="0" w:color="512D6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6"/>
          <w:left w:val="nil"/>
          <w:bottom w:val="single" w:sz="8" w:space="0" w:color="512D6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6"/>
          <w:left w:val="nil"/>
          <w:bottom w:val="single" w:sz="8" w:space="0" w:color="512D6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A53A52"/>
  </w:style>
  <w:style w:type="paragraph" w:styleId="Liste">
    <w:name w:val="List"/>
    <w:basedOn w:val="Normal"/>
    <w:uiPriority w:val="99"/>
    <w:semiHidden/>
    <w:rsid w:val="00A53A5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A53A5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53A5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53A5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53A52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A53A52"/>
    <w:pPr>
      <w:numPr>
        <w:numId w:val="37"/>
      </w:numPr>
    </w:pPr>
  </w:style>
  <w:style w:type="paragraph" w:styleId="Opstilling-punkttegn2">
    <w:name w:val="List Bullet 2"/>
    <w:basedOn w:val="Normal"/>
    <w:uiPriority w:val="99"/>
    <w:semiHidden/>
    <w:rsid w:val="00A53A52"/>
    <w:pPr>
      <w:numPr>
        <w:numId w:val="38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A53A52"/>
    <w:pPr>
      <w:numPr>
        <w:numId w:val="39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A53A52"/>
    <w:pPr>
      <w:numPr>
        <w:numId w:val="40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A53A52"/>
    <w:pPr>
      <w:numPr>
        <w:numId w:val="41"/>
      </w:numPr>
      <w:contextualSpacing/>
    </w:pPr>
  </w:style>
  <w:style w:type="paragraph" w:styleId="Opstilling-forts">
    <w:name w:val="List Continue"/>
    <w:basedOn w:val="Normal"/>
    <w:uiPriority w:val="99"/>
    <w:semiHidden/>
    <w:rsid w:val="00A53A5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A53A5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A53A5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A53A5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A53A52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A53A52"/>
    <w:pPr>
      <w:numPr>
        <w:numId w:val="42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A53A52"/>
    <w:pPr>
      <w:numPr>
        <w:numId w:val="43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A53A52"/>
    <w:pPr>
      <w:numPr>
        <w:numId w:val="44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A53A52"/>
    <w:pPr>
      <w:numPr>
        <w:numId w:val="45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A53A52"/>
    <w:pPr>
      <w:numPr>
        <w:numId w:val="46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A53A52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A53A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53A52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8EBFF" w:themeColor="accent1" w:themeTint="BF"/>
        <w:left w:val="single" w:sz="8" w:space="0" w:color="08EBFF" w:themeColor="accent1" w:themeTint="BF"/>
        <w:bottom w:val="single" w:sz="8" w:space="0" w:color="08EBFF" w:themeColor="accent1" w:themeTint="BF"/>
        <w:right w:val="single" w:sz="8" w:space="0" w:color="08EBFF" w:themeColor="accent1" w:themeTint="BF"/>
        <w:insideH w:val="single" w:sz="8" w:space="0" w:color="08EBFF" w:themeColor="accent1" w:themeTint="BF"/>
        <w:insideV w:val="single" w:sz="8" w:space="0" w:color="08EBFF" w:themeColor="accent1" w:themeTint="BF"/>
      </w:tblBorders>
    </w:tblPr>
    <w:tcPr>
      <w:shd w:val="clear" w:color="auto" w:fill="ADF8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1" w:themeFillTint="7F"/>
      </w:tcPr>
    </w:tblStylePr>
    <w:tblStylePr w:type="band1Horz">
      <w:tblPr/>
      <w:tcPr>
        <w:shd w:val="clear" w:color="auto" w:fill="5BF2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5ED2B8" w:themeColor="accent3" w:themeTint="BF"/>
        <w:left w:val="single" w:sz="8" w:space="0" w:color="5ED2B8" w:themeColor="accent3" w:themeTint="BF"/>
        <w:bottom w:val="single" w:sz="8" w:space="0" w:color="5ED2B8" w:themeColor="accent3" w:themeTint="BF"/>
        <w:right w:val="single" w:sz="8" w:space="0" w:color="5ED2B8" w:themeColor="accent3" w:themeTint="BF"/>
        <w:insideH w:val="single" w:sz="8" w:space="0" w:color="5ED2B8" w:themeColor="accent3" w:themeTint="BF"/>
        <w:insideV w:val="single" w:sz="8" w:space="0" w:color="5ED2B8" w:themeColor="accent3" w:themeTint="BF"/>
      </w:tblBorders>
    </w:tblPr>
    <w:tcPr>
      <w:shd w:val="clear" w:color="auto" w:fill="C9F0E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D2B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E1CF" w:themeFill="accent3" w:themeFillTint="7F"/>
      </w:tcPr>
    </w:tblStylePr>
    <w:tblStylePr w:type="band1Horz">
      <w:tblPr/>
      <w:tcPr>
        <w:shd w:val="clear" w:color="auto" w:fill="93E1C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5" w:themeTint="BF"/>
        <w:left w:val="single" w:sz="8" w:space="0" w:color="F3E390" w:themeColor="accent5" w:themeTint="BF"/>
        <w:bottom w:val="single" w:sz="8" w:space="0" w:color="F3E390" w:themeColor="accent5" w:themeTint="BF"/>
        <w:right w:val="single" w:sz="8" w:space="0" w:color="F3E390" w:themeColor="accent5" w:themeTint="BF"/>
        <w:insideH w:val="single" w:sz="8" w:space="0" w:color="F3E390" w:themeColor="accent5" w:themeTint="BF"/>
        <w:insideV w:val="single" w:sz="8" w:space="0" w:color="F3E390" w:themeColor="accent5" w:themeTint="BF"/>
      </w:tblBorders>
    </w:tblPr>
    <w:tcPr>
      <w:shd w:val="clear" w:color="auto" w:fill="FBF6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5" w:themeFillTint="7F"/>
      </w:tcPr>
    </w:tblStylePr>
    <w:tblStylePr w:type="band1Horz">
      <w:tblPr/>
      <w:tcPr>
        <w:shd w:val="clear" w:color="auto" w:fill="F7EDB5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6" w:themeTint="BF"/>
        <w:left w:val="single" w:sz="8" w:space="0" w:color="7F47AC" w:themeColor="accent6" w:themeTint="BF"/>
        <w:bottom w:val="single" w:sz="8" w:space="0" w:color="7F47AC" w:themeColor="accent6" w:themeTint="BF"/>
        <w:right w:val="single" w:sz="8" w:space="0" w:color="7F47AC" w:themeColor="accent6" w:themeTint="BF"/>
        <w:insideH w:val="single" w:sz="8" w:space="0" w:color="7F47AC" w:themeColor="accent6" w:themeTint="BF"/>
        <w:insideV w:val="single" w:sz="8" w:space="0" w:color="7F47AC" w:themeColor="accent6" w:themeTint="BF"/>
      </w:tblBorders>
    </w:tblPr>
    <w:tcPr>
      <w:shd w:val="clear" w:color="auto" w:fill="D5C0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6" w:themeFillTint="7F"/>
      </w:tcPr>
    </w:tblStylePr>
    <w:tblStylePr w:type="band1Horz">
      <w:tblPr/>
      <w:tcPr>
        <w:shd w:val="clear" w:color="auto" w:fill="AA81CB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1"/>
        <w:left w:val="single" w:sz="8" w:space="0" w:color="00A7B5" w:themeColor="accent1"/>
        <w:bottom w:val="single" w:sz="8" w:space="0" w:color="00A7B5" w:themeColor="accent1"/>
        <w:right w:val="single" w:sz="8" w:space="0" w:color="00A7B5" w:themeColor="accent1"/>
        <w:insideH w:val="single" w:sz="8" w:space="0" w:color="00A7B5" w:themeColor="accent1"/>
        <w:insideV w:val="single" w:sz="8" w:space="0" w:color="00A7B5" w:themeColor="accent1"/>
      </w:tblBorders>
    </w:tblPr>
    <w:tcPr>
      <w:shd w:val="clear" w:color="auto" w:fill="ADF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1" w:themeFillTint="33"/>
      </w:tcPr>
    </w:tblStylePr>
    <w:tblStylePr w:type="band1Vert">
      <w:tblPr/>
      <w:tcPr>
        <w:shd w:val="clear" w:color="auto" w:fill="5BF2FF" w:themeFill="accent1" w:themeFillTint="7F"/>
      </w:tcPr>
    </w:tblStylePr>
    <w:tblStylePr w:type="band1Horz">
      <w:tblPr/>
      <w:tcPr>
        <w:tcBorders>
          <w:insideH w:val="single" w:sz="6" w:space="0" w:color="00A7B5" w:themeColor="accent1"/>
          <w:insideV w:val="single" w:sz="6" w:space="0" w:color="00A7B5" w:themeColor="accent1"/>
        </w:tcBorders>
        <w:shd w:val="clear" w:color="auto" w:fill="5BF2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9B" w:themeColor="accent3"/>
        <w:left w:val="single" w:sz="8" w:space="0" w:color="33B99B" w:themeColor="accent3"/>
        <w:bottom w:val="single" w:sz="8" w:space="0" w:color="33B99B" w:themeColor="accent3"/>
        <w:right w:val="single" w:sz="8" w:space="0" w:color="33B99B" w:themeColor="accent3"/>
        <w:insideH w:val="single" w:sz="8" w:space="0" w:color="33B99B" w:themeColor="accent3"/>
        <w:insideV w:val="single" w:sz="8" w:space="0" w:color="33B99B" w:themeColor="accent3"/>
      </w:tblBorders>
    </w:tblPr>
    <w:tcPr>
      <w:shd w:val="clear" w:color="auto" w:fill="C9F0E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3EC" w:themeFill="accent3" w:themeFillTint="33"/>
      </w:tcPr>
    </w:tblStylePr>
    <w:tblStylePr w:type="band1Vert">
      <w:tblPr/>
      <w:tcPr>
        <w:shd w:val="clear" w:color="auto" w:fill="93E1CF" w:themeFill="accent3" w:themeFillTint="7F"/>
      </w:tcPr>
    </w:tblStylePr>
    <w:tblStylePr w:type="band1Horz">
      <w:tblPr/>
      <w:tcPr>
        <w:tcBorders>
          <w:insideH w:val="single" w:sz="6" w:space="0" w:color="33B99B" w:themeColor="accent3"/>
          <w:insideV w:val="single" w:sz="6" w:space="0" w:color="33B99B" w:themeColor="accent3"/>
        </w:tcBorders>
        <w:shd w:val="clear" w:color="auto" w:fill="93E1C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5"/>
        <w:left w:val="single" w:sz="8" w:space="0" w:color="EFDB6C" w:themeColor="accent5"/>
        <w:bottom w:val="single" w:sz="8" w:space="0" w:color="EFDB6C" w:themeColor="accent5"/>
        <w:right w:val="single" w:sz="8" w:space="0" w:color="EFDB6C" w:themeColor="accent5"/>
        <w:insideH w:val="single" w:sz="8" w:space="0" w:color="EFDB6C" w:themeColor="accent5"/>
        <w:insideV w:val="single" w:sz="8" w:space="0" w:color="EFDB6C" w:themeColor="accent5"/>
      </w:tblBorders>
    </w:tblPr>
    <w:tcPr>
      <w:shd w:val="clear" w:color="auto" w:fill="FBF6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5" w:themeFillTint="33"/>
      </w:tcPr>
    </w:tblStylePr>
    <w:tblStylePr w:type="band1Vert">
      <w:tblPr/>
      <w:tcPr>
        <w:shd w:val="clear" w:color="auto" w:fill="F7EDB5" w:themeFill="accent5" w:themeFillTint="7F"/>
      </w:tcPr>
    </w:tblStylePr>
    <w:tblStylePr w:type="band1Horz">
      <w:tblPr/>
      <w:tcPr>
        <w:tcBorders>
          <w:insideH w:val="single" w:sz="6" w:space="0" w:color="EFDB6C" w:themeColor="accent5"/>
          <w:insideV w:val="single" w:sz="6" w:space="0" w:color="EFDB6C" w:themeColor="accent5"/>
        </w:tcBorders>
        <w:shd w:val="clear" w:color="auto" w:fill="F7EDB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6"/>
        <w:left w:val="single" w:sz="8" w:space="0" w:color="512D6D" w:themeColor="accent6"/>
        <w:bottom w:val="single" w:sz="8" w:space="0" w:color="512D6D" w:themeColor="accent6"/>
        <w:right w:val="single" w:sz="8" w:space="0" w:color="512D6D" w:themeColor="accent6"/>
        <w:insideH w:val="single" w:sz="8" w:space="0" w:color="512D6D" w:themeColor="accent6"/>
        <w:insideV w:val="single" w:sz="8" w:space="0" w:color="512D6D" w:themeColor="accent6"/>
      </w:tblBorders>
    </w:tblPr>
    <w:tcPr>
      <w:shd w:val="clear" w:color="auto" w:fill="D5C0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6" w:themeFillTint="33"/>
      </w:tcPr>
    </w:tblStylePr>
    <w:tblStylePr w:type="band1Vert">
      <w:tblPr/>
      <w:tcPr>
        <w:shd w:val="clear" w:color="auto" w:fill="AA81CB" w:themeFill="accent6" w:themeFillTint="7F"/>
      </w:tcPr>
    </w:tblStylePr>
    <w:tblStylePr w:type="band1Horz">
      <w:tblPr/>
      <w:tcPr>
        <w:tcBorders>
          <w:insideH w:val="single" w:sz="6" w:space="0" w:color="512D6D" w:themeColor="accent6"/>
          <w:insideV w:val="single" w:sz="6" w:space="0" w:color="512D6D" w:themeColor="accent6"/>
        </w:tcBorders>
        <w:shd w:val="clear" w:color="auto" w:fill="AA81C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0E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E1C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E1C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9E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7B5" w:themeColor="accent1"/>
        <w:bottom w:val="single" w:sz="8" w:space="0" w:color="00A7B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1"/>
        </w:tcBorders>
      </w:tcPr>
    </w:tblStylePr>
    <w:tblStylePr w:type="lastRow">
      <w:rPr>
        <w:b/>
        <w:bCs/>
        <w:color w:val="BFE9EC" w:themeColor="text2"/>
      </w:rPr>
      <w:tblPr/>
      <w:tcPr>
        <w:tcBorders>
          <w:top w:val="single" w:sz="8" w:space="0" w:color="00A7B5" w:themeColor="accent1"/>
          <w:bottom w:val="single" w:sz="8" w:space="0" w:color="00A7B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1"/>
          <w:bottom w:val="single" w:sz="8" w:space="0" w:color="00A7B5" w:themeColor="accent1"/>
        </w:tcBorders>
      </w:tcPr>
    </w:tblStylePr>
    <w:tblStylePr w:type="band1Vert">
      <w:tblPr/>
      <w:tcPr>
        <w:shd w:val="clear" w:color="auto" w:fill="ADF8FF" w:themeFill="accent1" w:themeFillTint="3F"/>
      </w:tcPr>
    </w:tblStylePr>
    <w:tblStylePr w:type="band1Horz">
      <w:tblPr/>
      <w:tcPr>
        <w:shd w:val="clear" w:color="auto" w:fill="ADF8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9EC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9B" w:themeColor="accent3"/>
        <w:bottom w:val="single" w:sz="8" w:space="0" w:color="33B9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9B" w:themeColor="accent3"/>
        </w:tcBorders>
      </w:tcPr>
    </w:tblStylePr>
    <w:tblStylePr w:type="lastRow">
      <w:rPr>
        <w:b/>
        <w:bCs/>
        <w:color w:val="BFE9EC" w:themeColor="text2"/>
      </w:rPr>
      <w:tblPr/>
      <w:tcPr>
        <w:tcBorders>
          <w:top w:val="single" w:sz="8" w:space="0" w:color="33B99B" w:themeColor="accent3"/>
          <w:bottom w:val="single" w:sz="8" w:space="0" w:color="33B9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9B" w:themeColor="accent3"/>
          <w:bottom w:val="single" w:sz="8" w:space="0" w:color="33B99B" w:themeColor="accent3"/>
        </w:tcBorders>
      </w:tcPr>
    </w:tblStylePr>
    <w:tblStylePr w:type="band1Vert">
      <w:tblPr/>
      <w:tcPr>
        <w:shd w:val="clear" w:color="auto" w:fill="C9F0E7" w:themeFill="accent3" w:themeFillTint="3F"/>
      </w:tcPr>
    </w:tblStylePr>
    <w:tblStylePr w:type="band1Horz">
      <w:tblPr/>
      <w:tcPr>
        <w:shd w:val="clear" w:color="auto" w:fill="C9F0E7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E9EC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5"/>
        <w:bottom w:val="single" w:sz="8" w:space="0" w:color="EFDB6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5"/>
        </w:tcBorders>
      </w:tcPr>
    </w:tblStylePr>
    <w:tblStylePr w:type="lastRow">
      <w:rPr>
        <w:b/>
        <w:bCs/>
        <w:color w:val="BFE9EC" w:themeColor="text2"/>
      </w:rPr>
      <w:tblPr/>
      <w:tcPr>
        <w:tcBorders>
          <w:top w:val="single" w:sz="8" w:space="0" w:color="EFDB6C" w:themeColor="accent5"/>
          <w:bottom w:val="single" w:sz="8" w:space="0" w:color="EFDB6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5"/>
          <w:bottom w:val="single" w:sz="8" w:space="0" w:color="EFDB6C" w:themeColor="accent5"/>
        </w:tcBorders>
      </w:tcPr>
    </w:tblStylePr>
    <w:tblStylePr w:type="band1Vert">
      <w:tblPr/>
      <w:tcPr>
        <w:shd w:val="clear" w:color="auto" w:fill="FBF6DA" w:themeFill="accent5" w:themeFillTint="3F"/>
      </w:tcPr>
    </w:tblStylePr>
    <w:tblStylePr w:type="band1Horz">
      <w:tblPr/>
      <w:tcPr>
        <w:shd w:val="clear" w:color="auto" w:fill="FBF6D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A53A5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6"/>
        <w:bottom w:val="single" w:sz="8" w:space="0" w:color="512D6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6"/>
        </w:tcBorders>
      </w:tcPr>
    </w:tblStylePr>
    <w:tblStylePr w:type="lastRow">
      <w:rPr>
        <w:b/>
        <w:bCs/>
        <w:color w:val="BFE9EC" w:themeColor="text2"/>
      </w:rPr>
      <w:tblPr/>
      <w:tcPr>
        <w:tcBorders>
          <w:top w:val="single" w:sz="8" w:space="0" w:color="512D6D" w:themeColor="accent6"/>
          <w:bottom w:val="single" w:sz="8" w:space="0" w:color="512D6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6"/>
          <w:bottom w:val="single" w:sz="8" w:space="0" w:color="512D6D" w:themeColor="accent6"/>
        </w:tcBorders>
      </w:tcPr>
    </w:tblStylePr>
    <w:tblStylePr w:type="band1Vert">
      <w:tblPr/>
      <w:tcPr>
        <w:shd w:val="clear" w:color="auto" w:fill="D5C0E5" w:themeFill="accent6" w:themeFillTint="3F"/>
      </w:tcPr>
    </w:tblStylePr>
    <w:tblStylePr w:type="band1Horz">
      <w:tblPr/>
      <w:tcPr>
        <w:shd w:val="clear" w:color="auto" w:fill="D5C0E5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1"/>
        <w:left w:val="single" w:sz="8" w:space="0" w:color="00A7B5" w:themeColor="accent1"/>
        <w:bottom w:val="single" w:sz="8" w:space="0" w:color="00A7B5" w:themeColor="accent1"/>
        <w:right w:val="single" w:sz="8" w:space="0" w:color="00A7B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7B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9B" w:themeColor="accent3"/>
        <w:left w:val="single" w:sz="8" w:space="0" w:color="33B99B" w:themeColor="accent3"/>
        <w:bottom w:val="single" w:sz="8" w:space="0" w:color="33B99B" w:themeColor="accent3"/>
        <w:right w:val="single" w:sz="8" w:space="0" w:color="33B9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0E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0E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5"/>
        <w:left w:val="single" w:sz="8" w:space="0" w:color="EFDB6C" w:themeColor="accent5"/>
        <w:bottom w:val="single" w:sz="8" w:space="0" w:color="EFDB6C" w:themeColor="accent5"/>
        <w:right w:val="single" w:sz="8" w:space="0" w:color="EFDB6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A53A5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6"/>
        <w:left w:val="single" w:sz="8" w:space="0" w:color="512D6D" w:themeColor="accent6"/>
        <w:bottom w:val="single" w:sz="8" w:space="0" w:color="512D6D" w:themeColor="accent6"/>
        <w:right w:val="single" w:sz="8" w:space="0" w:color="512D6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8EBFF" w:themeColor="accent1" w:themeTint="BF"/>
        <w:left w:val="single" w:sz="8" w:space="0" w:color="08EBFF" w:themeColor="accent1" w:themeTint="BF"/>
        <w:bottom w:val="single" w:sz="8" w:space="0" w:color="08EBFF" w:themeColor="accent1" w:themeTint="BF"/>
        <w:right w:val="single" w:sz="8" w:space="0" w:color="08EBFF" w:themeColor="accent1" w:themeTint="BF"/>
        <w:insideH w:val="single" w:sz="8" w:space="0" w:color="08EB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1" w:themeTint="BF"/>
          <w:left w:val="single" w:sz="8" w:space="0" w:color="08EBFF" w:themeColor="accent1" w:themeTint="BF"/>
          <w:bottom w:val="single" w:sz="8" w:space="0" w:color="08EBFF" w:themeColor="accent1" w:themeTint="BF"/>
          <w:right w:val="single" w:sz="8" w:space="0" w:color="08EBFF" w:themeColor="accent1" w:themeTint="BF"/>
          <w:insideH w:val="nil"/>
          <w:insideV w:val="nil"/>
        </w:tcBorders>
        <w:shd w:val="clear" w:color="auto" w:fill="00A7B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1" w:themeTint="BF"/>
          <w:left w:val="single" w:sz="8" w:space="0" w:color="08EBFF" w:themeColor="accent1" w:themeTint="BF"/>
          <w:bottom w:val="single" w:sz="8" w:space="0" w:color="08EBFF" w:themeColor="accent1" w:themeTint="BF"/>
          <w:right w:val="single" w:sz="8" w:space="0" w:color="08EB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5ED2B8" w:themeColor="accent3" w:themeTint="BF"/>
        <w:left w:val="single" w:sz="8" w:space="0" w:color="5ED2B8" w:themeColor="accent3" w:themeTint="BF"/>
        <w:bottom w:val="single" w:sz="8" w:space="0" w:color="5ED2B8" w:themeColor="accent3" w:themeTint="BF"/>
        <w:right w:val="single" w:sz="8" w:space="0" w:color="5ED2B8" w:themeColor="accent3" w:themeTint="BF"/>
        <w:insideH w:val="single" w:sz="8" w:space="0" w:color="5ED2B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D2B8" w:themeColor="accent3" w:themeTint="BF"/>
          <w:left w:val="single" w:sz="8" w:space="0" w:color="5ED2B8" w:themeColor="accent3" w:themeTint="BF"/>
          <w:bottom w:val="single" w:sz="8" w:space="0" w:color="5ED2B8" w:themeColor="accent3" w:themeTint="BF"/>
          <w:right w:val="single" w:sz="8" w:space="0" w:color="5ED2B8" w:themeColor="accent3" w:themeTint="BF"/>
          <w:insideH w:val="nil"/>
          <w:insideV w:val="nil"/>
        </w:tcBorders>
        <w:shd w:val="clear" w:color="auto" w:fill="33B9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D2B8" w:themeColor="accent3" w:themeTint="BF"/>
          <w:left w:val="single" w:sz="8" w:space="0" w:color="5ED2B8" w:themeColor="accent3" w:themeTint="BF"/>
          <w:bottom w:val="single" w:sz="8" w:space="0" w:color="5ED2B8" w:themeColor="accent3" w:themeTint="BF"/>
          <w:right w:val="single" w:sz="8" w:space="0" w:color="5ED2B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0E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0E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5" w:themeTint="BF"/>
        <w:left w:val="single" w:sz="8" w:space="0" w:color="F3E390" w:themeColor="accent5" w:themeTint="BF"/>
        <w:bottom w:val="single" w:sz="8" w:space="0" w:color="F3E390" w:themeColor="accent5" w:themeTint="BF"/>
        <w:right w:val="single" w:sz="8" w:space="0" w:color="F3E390" w:themeColor="accent5" w:themeTint="BF"/>
        <w:insideH w:val="single" w:sz="8" w:space="0" w:color="F3E39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5" w:themeTint="BF"/>
          <w:left w:val="single" w:sz="8" w:space="0" w:color="F3E390" w:themeColor="accent5" w:themeTint="BF"/>
          <w:bottom w:val="single" w:sz="8" w:space="0" w:color="F3E390" w:themeColor="accent5" w:themeTint="BF"/>
          <w:right w:val="single" w:sz="8" w:space="0" w:color="F3E390" w:themeColor="accent5" w:themeTint="BF"/>
          <w:insideH w:val="nil"/>
          <w:insideV w:val="nil"/>
        </w:tcBorders>
        <w:shd w:val="clear" w:color="auto" w:fill="EFDB6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5" w:themeTint="BF"/>
          <w:left w:val="single" w:sz="8" w:space="0" w:color="F3E390" w:themeColor="accent5" w:themeTint="BF"/>
          <w:bottom w:val="single" w:sz="8" w:space="0" w:color="F3E390" w:themeColor="accent5" w:themeTint="BF"/>
          <w:right w:val="single" w:sz="8" w:space="0" w:color="F3E39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6" w:themeTint="BF"/>
        <w:left w:val="single" w:sz="8" w:space="0" w:color="7F47AC" w:themeColor="accent6" w:themeTint="BF"/>
        <w:bottom w:val="single" w:sz="8" w:space="0" w:color="7F47AC" w:themeColor="accent6" w:themeTint="BF"/>
        <w:right w:val="single" w:sz="8" w:space="0" w:color="7F47AC" w:themeColor="accent6" w:themeTint="BF"/>
        <w:insideH w:val="single" w:sz="8" w:space="0" w:color="7F47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6" w:themeTint="BF"/>
          <w:left w:val="single" w:sz="8" w:space="0" w:color="7F47AC" w:themeColor="accent6" w:themeTint="BF"/>
          <w:bottom w:val="single" w:sz="8" w:space="0" w:color="7F47AC" w:themeColor="accent6" w:themeTint="BF"/>
          <w:right w:val="single" w:sz="8" w:space="0" w:color="7F47AC" w:themeColor="accent6" w:themeTint="BF"/>
          <w:insideH w:val="nil"/>
          <w:insideV w:val="nil"/>
        </w:tcBorders>
        <w:shd w:val="clear" w:color="auto" w:fill="512D6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6" w:themeTint="BF"/>
          <w:left w:val="single" w:sz="8" w:space="0" w:color="7F47AC" w:themeColor="accent6" w:themeTint="BF"/>
          <w:bottom w:val="single" w:sz="8" w:space="0" w:color="7F47AC" w:themeColor="accent6" w:themeTint="BF"/>
          <w:right w:val="single" w:sz="8" w:space="0" w:color="7F47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A53A5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A53A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53A52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Ingenafstand">
    <w:name w:val="No Spacing"/>
    <w:uiPriority w:val="99"/>
    <w:semiHidden/>
    <w:qFormat/>
    <w:rsid w:val="00A53A52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A53A52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A53A5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A53A52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53A52"/>
    <w:rPr>
      <w:sz w:val="22"/>
    </w:rPr>
  </w:style>
  <w:style w:type="character" w:styleId="Sidetal">
    <w:name w:val="page number"/>
    <w:basedOn w:val="Standardskrifttypeiafsnit"/>
    <w:uiPriority w:val="99"/>
    <w:semiHidden/>
    <w:rsid w:val="00A53A52"/>
    <w:rPr>
      <w:rFonts w:ascii="Georgia" w:hAnsi="Georgia"/>
      <w:sz w:val="20"/>
    </w:rPr>
  </w:style>
  <w:style w:type="character" w:customStyle="1" w:styleId="ParadigmeKommentar">
    <w:name w:val="ParadigmeKommentar"/>
    <w:basedOn w:val="ForklarendeTekst"/>
    <w:uiPriority w:val="7"/>
    <w:rsid w:val="00A53A52"/>
    <w:rPr>
      <w:rFonts w:ascii="Georgia" w:hAnsi="Georgia"/>
      <w:i w:val="0"/>
      <w:color w:val="FF0000"/>
      <w:sz w:val="20"/>
      <w:u w:val="none"/>
    </w:rPr>
  </w:style>
  <w:style w:type="character" w:styleId="Pladsholdertekst">
    <w:name w:val="Placeholder Text"/>
    <w:basedOn w:val="Standardskrifttypeiafsnit"/>
    <w:uiPriority w:val="99"/>
    <w:semiHidden/>
    <w:rsid w:val="00A53A52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A53A52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53A52"/>
    <w:rPr>
      <w:rFonts w:ascii="Consolas" w:hAnsi="Consolas" w:cs="Consolas"/>
      <w:sz w:val="21"/>
      <w:szCs w:val="21"/>
    </w:rPr>
  </w:style>
  <w:style w:type="paragraph" w:customStyle="1" w:styleId="PressTitle">
    <w:name w:val="PressTitle"/>
    <w:basedOn w:val="Normal"/>
    <w:next w:val="Normal"/>
    <w:uiPriority w:val="8"/>
    <w:semiHidden/>
    <w:rsid w:val="00A53A52"/>
    <w:pPr>
      <w:spacing w:after="260" w:line="700" w:lineRule="atLeast"/>
      <w:contextualSpacing/>
    </w:pPr>
    <w:rPr>
      <w:sz w:val="66"/>
      <w:szCs w:val="22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A53A5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A53A52"/>
    <w:rPr>
      <w:i/>
      <w:iCs/>
      <w:color w:val="000000" w:themeColor="text1"/>
      <w:sz w:val="22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A53A5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53A52"/>
    <w:rPr>
      <w:sz w:val="22"/>
    </w:rPr>
  </w:style>
  <w:style w:type="paragraph" w:styleId="Underskrift">
    <w:name w:val="Signature"/>
    <w:basedOn w:val="Normal"/>
    <w:link w:val="UnderskriftTegn"/>
    <w:uiPriority w:val="99"/>
    <w:semiHidden/>
    <w:rsid w:val="00A53A5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53A52"/>
    <w:rPr>
      <w:sz w:val="22"/>
    </w:rPr>
  </w:style>
  <w:style w:type="character" w:styleId="Strk">
    <w:name w:val="Strong"/>
    <w:basedOn w:val="Standardskrifttypeiafsnit"/>
    <w:uiPriority w:val="99"/>
    <w:semiHidden/>
    <w:qFormat/>
    <w:rsid w:val="00A53A52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A53A52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A53A52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A53A52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A53A52"/>
    <w:rPr>
      <w:smallCaps/>
      <w:color w:val="auto"/>
      <w:u w:val="single"/>
    </w:rPr>
  </w:style>
  <w:style w:type="paragraph" w:customStyle="1" w:styleId="Tabel">
    <w:name w:val="Tabel"/>
    <w:uiPriority w:val="4"/>
    <w:rsid w:val="00A53A52"/>
    <w:pPr>
      <w:spacing w:before="40" w:after="40" w:line="240" w:lineRule="atLeast"/>
      <w:ind w:left="113" w:right="113"/>
    </w:pPr>
    <w:rPr>
      <w:rFonts w:eastAsiaTheme="minorHAnsi" w:cstheme="minorBidi"/>
      <w:sz w:val="22"/>
      <w:szCs w:val="18"/>
      <w:lang w:eastAsia="en-US"/>
    </w:rPr>
  </w:style>
  <w:style w:type="paragraph" w:customStyle="1" w:styleId="Tabel-hvidcentreretoverskrift">
    <w:name w:val="Tabel - hvid centreret overskrift"/>
    <w:basedOn w:val="Tabel"/>
    <w:uiPriority w:val="6"/>
    <w:qFormat/>
    <w:rsid w:val="00A53A52"/>
    <w:pPr>
      <w:jc w:val="center"/>
    </w:pPr>
    <w:rPr>
      <w:b/>
      <w:color w:val="FFFFFF"/>
      <w:sz w:val="24"/>
    </w:rPr>
  </w:style>
  <w:style w:type="paragraph" w:customStyle="1" w:styleId="Tabel-Tal">
    <w:name w:val="Tabel - Tal"/>
    <w:basedOn w:val="Tabel"/>
    <w:uiPriority w:val="4"/>
    <w:rsid w:val="00A53A52"/>
    <w:pPr>
      <w:jc w:val="right"/>
    </w:pPr>
  </w:style>
  <w:style w:type="paragraph" w:customStyle="1" w:styleId="Tabel-TalTotal">
    <w:name w:val="Tabel - Tal Total"/>
    <w:basedOn w:val="Tabel-Tal"/>
    <w:uiPriority w:val="4"/>
    <w:rsid w:val="00A53A52"/>
    <w:rPr>
      <w:b/>
    </w:rPr>
  </w:style>
  <w:style w:type="paragraph" w:customStyle="1" w:styleId="Tabel-Tekst">
    <w:name w:val="Tabel - Tekst"/>
    <w:basedOn w:val="Tabel"/>
    <w:uiPriority w:val="5"/>
    <w:rsid w:val="00A53A52"/>
  </w:style>
  <w:style w:type="paragraph" w:customStyle="1" w:styleId="Tabel-TekstTotal">
    <w:name w:val="Tabel - Tekst Total"/>
    <w:basedOn w:val="Tabel-Tekst"/>
    <w:uiPriority w:val="5"/>
    <w:rsid w:val="00A53A52"/>
    <w:rPr>
      <w:b/>
    </w:rPr>
  </w:style>
  <w:style w:type="table" w:styleId="Tabel-3D-effekter1">
    <w:name w:val="Table 3D effects 1"/>
    <w:basedOn w:val="Tabel-Normal"/>
    <w:uiPriority w:val="99"/>
    <w:semiHidden/>
    <w:rsid w:val="00A53A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A53A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A53A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A53A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A53A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A53A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A53A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A53A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A53A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A53A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A53A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A53A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A53A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A53A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A53A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A53A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A53A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A53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rsid w:val="00A53A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A53A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A53A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A53A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A53A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A53A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A53A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A53A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A53A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A53A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A53A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A53A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A53A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A53A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A53A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A53A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A53A52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A53A52"/>
  </w:style>
  <w:style w:type="table" w:styleId="Tabel-Professionel">
    <w:name w:val="Table Professional"/>
    <w:basedOn w:val="Tabel-Normal"/>
    <w:uiPriority w:val="99"/>
    <w:semiHidden/>
    <w:rsid w:val="00A53A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A53A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A53A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A53A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A53A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A53A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A53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A53A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A53A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A53A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basedOn w:val="Sidefod"/>
    <w:uiPriority w:val="9"/>
    <w:semiHidden/>
    <w:rsid w:val="00A53A52"/>
    <w:rPr>
      <w:rFonts w:cs="Arial"/>
      <w:noProof/>
      <w:szCs w:val="14"/>
    </w:rPr>
  </w:style>
  <w:style w:type="paragraph" w:customStyle="1" w:styleId="Template-Address">
    <w:name w:val="Template - Address"/>
    <w:basedOn w:val="Template"/>
    <w:uiPriority w:val="9"/>
    <w:semiHidden/>
    <w:rsid w:val="00A53A52"/>
    <w:pPr>
      <w:ind w:right="0"/>
    </w:pPr>
  </w:style>
  <w:style w:type="paragraph" w:styleId="Titel">
    <w:name w:val="Title"/>
    <w:basedOn w:val="Normal"/>
    <w:next w:val="Normal"/>
    <w:link w:val="TitelTegn"/>
    <w:uiPriority w:val="8"/>
    <w:semiHidden/>
    <w:rsid w:val="00A53A52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A53A52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A53A52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A53A52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A53A52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A53A5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A53A5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A53A5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A53A5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A53A5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A53A5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A53A5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A53A52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paragraph" w:customStyle="1" w:styleId="Template-Address10000">
    <w:name w:val="Template - Address (10000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  <w:style w:type="table" w:customStyle="1" w:styleId="MFVM-Tabel2">
    <w:name w:val="MFVM - Tabel 2"/>
    <w:basedOn w:val="Tabel-Normal"/>
    <w:uiPriority w:val="99"/>
    <w:rsid w:val="00E23173"/>
    <w:pPr>
      <w:spacing w:before="40" w:after="40" w:line="240" w:lineRule="atLeast"/>
      <w:ind w:left="113" w:right="113"/>
    </w:pPr>
    <w:rPr>
      <w:rFonts w:ascii="Arial" w:eastAsiaTheme="minorHAnsi" w:hAnsi="Arial" w:cstheme="minorBidi"/>
      <w:sz w:val="16"/>
      <w:szCs w:val="18"/>
      <w:lang w:eastAsia="en-US"/>
    </w:rPr>
    <w:tblPr>
      <w:tblCellMar>
        <w:left w:w="0" w:type="dxa"/>
        <w:right w:w="0" w:type="dxa"/>
      </w:tblCellMar>
    </w:tblPr>
    <w:tcPr>
      <w:shd w:val="clear" w:color="auto" w:fill="E5F6F7" w:themeFill="background2"/>
    </w:tcPr>
  </w:style>
  <w:style w:type="character" w:styleId="Ulstomtale">
    <w:name w:val="Unresolved Mention"/>
    <w:basedOn w:val="Standardskrifttypeiafsnit"/>
    <w:uiPriority w:val="99"/>
    <w:semiHidden/>
    <w:unhideWhenUsed/>
    <w:rsid w:val="00E23173"/>
    <w:rPr>
      <w:color w:val="605E5C"/>
      <w:shd w:val="clear" w:color="auto" w:fill="E1DFDD"/>
    </w:rPr>
  </w:style>
  <w:style w:type="paragraph" w:customStyle="1" w:styleId="paragraf">
    <w:name w:val="paragraf"/>
    <w:basedOn w:val="Normal"/>
    <w:rsid w:val="006033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aragrafnr">
    <w:name w:val="paragrafnr"/>
    <w:basedOn w:val="Standardskrifttypeiafsnit"/>
    <w:rsid w:val="0060333A"/>
  </w:style>
  <w:style w:type="paragraph" w:customStyle="1" w:styleId="liste1">
    <w:name w:val="liste1"/>
    <w:basedOn w:val="Normal"/>
    <w:rsid w:val="006033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ste1nr">
    <w:name w:val="liste1nr"/>
    <w:basedOn w:val="Standardskrifttypeiafsnit"/>
    <w:rsid w:val="0060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joegis.mim.dk/spatialmap?&amp;profile=vandrammedirektiv3_2-2025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ljoegis.mim.dk/spatialmap?&amp;profile=vandrammedirektiv3_2-2025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.addom.dk\captia\Skabelon\SkabelonDesign\Interne%20LBST%20skabeloner\Internt%20notat.dotx" TargetMode="External"/></Relationships>
</file>

<file path=word/theme/theme1.xml><?xml version="1.0" encoding="utf-8"?>
<a:theme xmlns:a="http://schemas.openxmlformats.org/drawingml/2006/main" name="Kontortema">
  <a:themeElements>
    <a:clrScheme name="MFVM - NaturErhvervstyrelsen">
      <a:dk1>
        <a:srgbClr val="000000"/>
      </a:dk1>
      <a:lt1>
        <a:sysClr val="window" lastClr="FFFFFF"/>
      </a:lt1>
      <a:dk2>
        <a:srgbClr val="BFE9EC"/>
      </a:dk2>
      <a:lt2>
        <a:srgbClr val="E5F6F7"/>
      </a:lt2>
      <a:accent1>
        <a:srgbClr val="00A7B5"/>
      </a:accent1>
      <a:accent2>
        <a:srgbClr val="003127"/>
      </a:accent2>
      <a:accent3>
        <a:srgbClr val="33B99B"/>
      </a:accent3>
      <a:accent4>
        <a:srgbClr val="0085AD"/>
      </a:accent4>
      <a:accent5>
        <a:srgbClr val="EFDB6C"/>
      </a:accent5>
      <a:accent6>
        <a:srgbClr val="512D6D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E6769-8140-4EDB-828E-12593F6D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Internt notat.dotx</Template>
  <TotalTime>0</TotalTime>
  <Pages>3</Pages>
  <Words>668</Words>
  <Characters>4075</Characters>
  <Application>Microsoft Office Word</Application>
  <DocSecurity>0</DocSecurity>
  <Lines>33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Notat</vt:lpstr>
      <vt:lpstr>Notat</vt:lpstr>
      <vt:lpstr>Problemstilling</vt:lpstr>
      <vt:lpstr>Baggrund</vt:lpstr>
      <vt:lpstr>Løsning </vt:lpstr>
    </vt:vector>
  </TitlesOfParts>
  <Company>Miljøministeriet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Miljø- og Fødevareministeriet</dc:creator>
  <cp:keywords/>
  <dc:description/>
  <cp:lastModifiedBy>Lotte Rosenkilde Petersen</cp:lastModifiedBy>
  <cp:revision>2</cp:revision>
  <cp:lastPrinted>2016-04-08T09:59:00Z</cp:lastPrinted>
  <dcterms:created xsi:type="dcterms:W3CDTF">2026-01-29T11:23:00Z</dcterms:created>
  <dcterms:modified xsi:type="dcterms:W3CDTF">2026-01-29T11:23:00Z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unWordEngine">
    <vt:lpwstr>True</vt:lpwstr>
  </property>
  <property fmtid="{D5CDD505-2E9C-101B-9397-08002B2CF9AE}" pid="7" name="ContentDefinition">
    <vt:lpwstr>Notat</vt:lpwstr>
  </property>
  <property fmtid="{D5CDD505-2E9C-101B-9397-08002B2CF9AE}" pid="8" name="ContentRemapped">
    <vt:lpwstr>true</vt:lpwstr>
  </property>
  <property fmtid="{D5CDD505-2E9C-101B-9397-08002B2CF9AE}" pid="9" name="sdIsCodeFreeTemplate">
    <vt:lpwstr>True</vt:lpwstr>
  </property>
  <property fmtid="{D5CDD505-2E9C-101B-9397-08002B2CF9AE}" pid="10" name="SD_UserprofileName">
    <vt:lpwstr>HeidiD</vt:lpwstr>
  </property>
  <property fmtid="{D5CDD505-2E9C-101B-9397-08002B2CF9AE}" pid="11" name="SD_DocumentLanguage">
    <vt:lpwstr>da-DK</vt:lpwstr>
  </property>
  <property fmtid="{D5CDD505-2E9C-101B-9397-08002B2CF9AE}" pid="12" name="SD_Office_OFF_ID">
    <vt:lpwstr>91</vt:lpwstr>
  </property>
  <property fmtid="{D5CDD505-2E9C-101B-9397-08002B2CF9AE}" pid="13" name="CurrentOfficeID">
    <vt:lpwstr>91</vt:lpwstr>
  </property>
  <property fmtid="{D5CDD505-2E9C-101B-9397-08002B2CF9AE}" pid="14" name="SD_Office_OFF_Organisation">
    <vt:lpwstr>LBST</vt:lpwstr>
  </property>
  <property fmtid="{D5CDD505-2E9C-101B-9397-08002B2CF9AE}" pid="15" name="SD_Office_OFF_ArtworkDefinition">
    <vt:lpwstr>FVM</vt:lpwstr>
  </property>
  <property fmtid="{D5CDD505-2E9C-101B-9397-08002B2CF9AE}" pid="16" name="SD_Office_OFF_LogoFileName">
    <vt:lpwstr>LBST</vt:lpwstr>
  </property>
  <property fmtid="{D5CDD505-2E9C-101B-9397-08002B2CF9AE}" pid="17" name="SD_Office_OFF_Institution">
    <vt:lpwstr>Landbrugsstyrelsen</vt:lpwstr>
  </property>
  <property fmtid="{D5CDD505-2E9C-101B-9397-08002B2CF9AE}" pid="18" name="SD_Office_OFF_Institution_EN">
    <vt:lpwstr>The Danish Agricultural Agency</vt:lpwstr>
  </property>
  <property fmtid="{D5CDD505-2E9C-101B-9397-08002B2CF9AE}" pid="19" name="SD_Office_OFF_kontor">
    <vt:lpwstr>Landbrugsstyrelsen</vt:lpwstr>
  </property>
  <property fmtid="{D5CDD505-2E9C-101B-9397-08002B2CF9AE}" pid="20" name="SD_Office_OFF_Department">
    <vt:lpwstr/>
  </property>
  <property fmtid="{D5CDD505-2E9C-101B-9397-08002B2CF9AE}" pid="21" name="SD_Office_OFF_Department_EN">
    <vt:lpwstr/>
  </property>
  <property fmtid="{D5CDD505-2E9C-101B-9397-08002B2CF9AE}" pid="22" name="SD_Office_OFF_Footertext">
    <vt:lpwstr/>
  </property>
  <property fmtid="{D5CDD505-2E9C-101B-9397-08002B2CF9AE}" pid="23" name="SD_Office_OFF_AddressA">
    <vt:lpwstr>Nyropsgade 30</vt:lpwstr>
  </property>
  <property fmtid="{D5CDD505-2E9C-101B-9397-08002B2CF9AE}" pid="24" name="SD_Office_OFF_AddressB">
    <vt:lpwstr/>
  </property>
  <property fmtid="{D5CDD505-2E9C-101B-9397-08002B2CF9AE}" pid="25" name="SD_Office_OFF_AddressC">
    <vt:lpwstr/>
  </property>
  <property fmtid="{D5CDD505-2E9C-101B-9397-08002B2CF9AE}" pid="26" name="SD_Office_OFF_AddressCollected">
    <vt:lpwstr>Nyropsgade 30</vt:lpwstr>
  </property>
  <property fmtid="{D5CDD505-2E9C-101B-9397-08002B2CF9AE}" pid="27" name="SD_Office_OFF_AddressD">
    <vt:lpwstr>1780</vt:lpwstr>
  </property>
  <property fmtid="{D5CDD505-2E9C-101B-9397-08002B2CF9AE}" pid="28" name="SD_Office_OFF_City">
    <vt:lpwstr>København V</vt:lpwstr>
  </property>
  <property fmtid="{D5CDD505-2E9C-101B-9397-08002B2CF9AE}" pid="29" name="SD_Office_OFF_City_EN">
    <vt:lpwstr>Copenhagen V Denmark</vt:lpwstr>
  </property>
  <property fmtid="{D5CDD505-2E9C-101B-9397-08002B2CF9AE}" pid="30" name="SD_Office_OFF_Phone">
    <vt:lpwstr>33 95 80 00</vt:lpwstr>
  </property>
  <property fmtid="{D5CDD505-2E9C-101B-9397-08002B2CF9AE}" pid="31" name="SD_Office_OFF_Phone_EN">
    <vt:lpwstr>+45 33 95 80 00</vt:lpwstr>
  </property>
  <property fmtid="{D5CDD505-2E9C-101B-9397-08002B2CF9AE}" pid="32" name="SD_Office_OFF_Fax">
    <vt:lpwstr/>
  </property>
  <property fmtid="{D5CDD505-2E9C-101B-9397-08002B2CF9AE}" pid="33" name="SD_Office_OFF_Fax_EN">
    <vt:lpwstr/>
  </property>
  <property fmtid="{D5CDD505-2E9C-101B-9397-08002B2CF9AE}" pid="34" name="SD_Office_OFF_Email">
    <vt:lpwstr>mail@lbst.dk</vt:lpwstr>
  </property>
  <property fmtid="{D5CDD505-2E9C-101B-9397-08002B2CF9AE}" pid="35" name="SD_Office_OFF_Web">
    <vt:lpwstr>www.lbst.dk</vt:lpwstr>
  </property>
  <property fmtid="{D5CDD505-2E9C-101B-9397-08002B2CF9AE}" pid="36" name="SD_Office_OFF_CVR">
    <vt:lpwstr>20814616</vt:lpwstr>
  </property>
  <property fmtid="{D5CDD505-2E9C-101B-9397-08002B2CF9AE}" pid="37" name="SD_Office_OFF_EAN">
    <vt:lpwstr>5798000877955</vt:lpwstr>
  </property>
  <property fmtid="{D5CDD505-2E9C-101B-9397-08002B2CF9AE}" pid="38" name="SD_Office_OFF_EAN_EN">
    <vt:lpwstr>5798000877955</vt:lpwstr>
  </property>
  <property fmtid="{D5CDD505-2E9C-101B-9397-08002B2CF9AE}" pid="39" name="SD_Office_OFF_ColorTheme">
    <vt:lpwstr>MFVM - NaturErhvervstyrelsen</vt:lpwstr>
  </property>
  <property fmtid="{D5CDD505-2E9C-101B-9397-08002B2CF9AE}" pid="40" name="LastCompletedArtworkDefinition">
    <vt:lpwstr>FVM</vt:lpwstr>
  </property>
  <property fmtid="{D5CDD505-2E9C-101B-9397-08002B2CF9AE}" pid="41" name="USR_Name">
    <vt:lpwstr>Heidi Dahl (LBST)</vt:lpwstr>
  </property>
  <property fmtid="{D5CDD505-2E9C-101B-9397-08002B2CF9AE}" pid="42" name="USR_Initials">
    <vt:lpwstr>HEIDID</vt:lpwstr>
  </property>
  <property fmtid="{D5CDD505-2E9C-101B-9397-08002B2CF9AE}" pid="43" name="USR_Title">
    <vt:lpwstr>It-medarbejder</vt:lpwstr>
  </property>
  <property fmtid="{D5CDD505-2E9C-101B-9397-08002B2CF9AE}" pid="44" name="USR_DirectPhone">
    <vt:lpwstr>+45 72 42 95 90</vt:lpwstr>
  </property>
  <property fmtid="{D5CDD505-2E9C-101B-9397-08002B2CF9AE}" pid="45" name="USR_Mobile">
    <vt:lpwstr>+45 20 54 57 68</vt:lpwstr>
  </property>
  <property fmtid="{D5CDD505-2E9C-101B-9397-08002B2CF9AE}" pid="46" name="USR_Email">
    <vt:lpwstr>heidid@lbst.dk</vt:lpwstr>
  </property>
</Properties>
</file>